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BD190" w14:textId="5DF37BF3" w:rsidR="00160DE0" w:rsidRPr="00606984" w:rsidRDefault="00160DE0" w:rsidP="00502F91">
      <w:pPr>
        <w:spacing w:after="0"/>
        <w:jc w:val="center"/>
        <w:rPr>
          <w:rFonts w:ascii="Book Antiqua" w:hAnsi="Book Antiqua"/>
          <w:b/>
          <w:sz w:val="20"/>
          <w:szCs w:val="20"/>
        </w:rPr>
      </w:pPr>
      <w:r w:rsidRPr="00606984">
        <w:rPr>
          <w:rFonts w:ascii="Book Antiqua" w:hAnsi="Book Antiqua"/>
          <w:b/>
          <w:sz w:val="20"/>
          <w:szCs w:val="20"/>
        </w:rPr>
        <w:t>Conseil Municipal</w:t>
      </w:r>
    </w:p>
    <w:p w14:paraId="51434486" w14:textId="647FD1A5" w:rsidR="00160DE0" w:rsidRPr="00606984" w:rsidRDefault="00160DE0" w:rsidP="00160DE0">
      <w:pPr>
        <w:spacing w:after="0"/>
        <w:jc w:val="center"/>
        <w:rPr>
          <w:rFonts w:ascii="Book Antiqua" w:hAnsi="Book Antiqua"/>
          <w:b/>
          <w:sz w:val="20"/>
          <w:szCs w:val="20"/>
        </w:rPr>
      </w:pPr>
      <w:r w:rsidRPr="00606984">
        <w:rPr>
          <w:rFonts w:ascii="Book Antiqua" w:hAnsi="Book Antiqua"/>
          <w:b/>
          <w:sz w:val="20"/>
          <w:szCs w:val="20"/>
        </w:rPr>
        <w:t xml:space="preserve">Du </w:t>
      </w:r>
      <w:r w:rsidR="00444064">
        <w:rPr>
          <w:rFonts w:ascii="Book Antiqua" w:hAnsi="Book Antiqua"/>
          <w:b/>
          <w:sz w:val="20"/>
          <w:szCs w:val="20"/>
        </w:rPr>
        <w:t xml:space="preserve">17 </w:t>
      </w:r>
      <w:r w:rsidR="00F402CC">
        <w:rPr>
          <w:rFonts w:ascii="Book Antiqua" w:hAnsi="Book Antiqua"/>
          <w:b/>
          <w:sz w:val="20"/>
          <w:szCs w:val="20"/>
        </w:rPr>
        <w:t>OCTOBRE</w:t>
      </w:r>
      <w:r w:rsidR="009C36F7">
        <w:rPr>
          <w:rFonts w:ascii="Book Antiqua" w:hAnsi="Book Antiqua"/>
          <w:b/>
          <w:sz w:val="20"/>
          <w:szCs w:val="20"/>
        </w:rPr>
        <w:t xml:space="preserve"> </w:t>
      </w:r>
      <w:r w:rsidR="007825B2">
        <w:rPr>
          <w:rFonts w:ascii="Book Antiqua" w:hAnsi="Book Antiqua"/>
          <w:b/>
          <w:sz w:val="20"/>
          <w:szCs w:val="20"/>
        </w:rPr>
        <w:t>202</w:t>
      </w:r>
      <w:r w:rsidR="00792D58">
        <w:rPr>
          <w:rFonts w:ascii="Book Antiqua" w:hAnsi="Book Antiqua"/>
          <w:b/>
          <w:sz w:val="20"/>
          <w:szCs w:val="20"/>
        </w:rPr>
        <w:t>4</w:t>
      </w:r>
      <w:r w:rsidR="004B4970">
        <w:rPr>
          <w:rFonts w:ascii="Book Antiqua" w:hAnsi="Book Antiqua"/>
          <w:b/>
          <w:sz w:val="20"/>
          <w:szCs w:val="20"/>
        </w:rPr>
        <w:t xml:space="preserve"> à 19h30</w:t>
      </w:r>
    </w:p>
    <w:p w14:paraId="1CA89FE6" w14:textId="77777777" w:rsidR="00160DE0" w:rsidRPr="00606984" w:rsidRDefault="00160DE0" w:rsidP="00160DE0">
      <w:pPr>
        <w:spacing w:after="0"/>
        <w:rPr>
          <w:rFonts w:ascii="Book Antiqua" w:hAnsi="Book Antiqua"/>
          <w:sz w:val="20"/>
          <w:szCs w:val="20"/>
        </w:rPr>
      </w:pPr>
    </w:p>
    <w:p w14:paraId="0C0AFE85" w14:textId="2B78EE12" w:rsidR="00160DE0" w:rsidRPr="00606984" w:rsidRDefault="008C6F79" w:rsidP="00160DE0">
      <w:pPr>
        <w:autoSpaceDE w:val="0"/>
        <w:autoSpaceDN w:val="0"/>
        <w:adjustRightInd w:val="0"/>
        <w:spacing w:after="0" w:line="240" w:lineRule="auto"/>
        <w:jc w:val="both"/>
        <w:rPr>
          <w:rFonts w:ascii="Book Antiqua" w:hAnsi="Book Antiqua" w:cs="Calibri"/>
          <w:sz w:val="20"/>
          <w:szCs w:val="20"/>
        </w:rPr>
      </w:pPr>
      <w:r w:rsidRPr="00606984">
        <w:rPr>
          <w:rFonts w:ascii="Book Antiqua" w:hAnsi="Book Antiqua" w:cs="Calibri"/>
          <w:sz w:val="20"/>
          <w:szCs w:val="20"/>
        </w:rPr>
        <w:t>L'an deux mil</w:t>
      </w:r>
      <w:r w:rsidR="001E30DF">
        <w:rPr>
          <w:rFonts w:ascii="Book Antiqua" w:hAnsi="Book Antiqua" w:cs="Calibri"/>
          <w:sz w:val="20"/>
          <w:szCs w:val="20"/>
        </w:rPr>
        <w:t xml:space="preserve"> vingt</w:t>
      </w:r>
      <w:r w:rsidR="00B60828">
        <w:rPr>
          <w:rFonts w:ascii="Book Antiqua" w:hAnsi="Book Antiqua" w:cs="Calibri"/>
          <w:sz w:val="20"/>
          <w:szCs w:val="20"/>
        </w:rPr>
        <w:t>-</w:t>
      </w:r>
      <w:r w:rsidR="00792D58">
        <w:rPr>
          <w:rFonts w:ascii="Book Antiqua" w:hAnsi="Book Antiqua" w:cs="Calibri"/>
          <w:sz w:val="20"/>
          <w:szCs w:val="20"/>
        </w:rPr>
        <w:t>quatre</w:t>
      </w:r>
      <w:r w:rsidR="001E30DF">
        <w:rPr>
          <w:rFonts w:ascii="Book Antiqua" w:hAnsi="Book Antiqua" w:cs="Calibri"/>
          <w:sz w:val="20"/>
          <w:szCs w:val="20"/>
        </w:rPr>
        <w:t>,</w:t>
      </w:r>
      <w:r w:rsidR="00160DE0" w:rsidRPr="00606984">
        <w:rPr>
          <w:rFonts w:ascii="Book Antiqua" w:hAnsi="Book Antiqua" w:cs="Calibri"/>
          <w:sz w:val="20"/>
          <w:szCs w:val="20"/>
        </w:rPr>
        <w:t xml:space="preserve"> le </w:t>
      </w:r>
      <w:r w:rsidR="00444064">
        <w:rPr>
          <w:rFonts w:ascii="Book Antiqua" w:hAnsi="Book Antiqua" w:cs="Calibri"/>
          <w:sz w:val="20"/>
          <w:szCs w:val="20"/>
        </w:rPr>
        <w:t>17 octobre</w:t>
      </w:r>
      <w:r w:rsidRPr="00606984">
        <w:rPr>
          <w:rFonts w:ascii="Book Antiqua" w:hAnsi="Book Antiqua" w:cs="Calibri"/>
          <w:sz w:val="20"/>
          <w:szCs w:val="20"/>
        </w:rPr>
        <w:t xml:space="preserve"> à 1</w:t>
      </w:r>
      <w:r w:rsidR="00A91AD5">
        <w:rPr>
          <w:rFonts w:ascii="Book Antiqua" w:hAnsi="Book Antiqua" w:cs="Calibri"/>
          <w:sz w:val="20"/>
          <w:szCs w:val="20"/>
        </w:rPr>
        <w:t>9</w:t>
      </w:r>
      <w:r w:rsidR="00160DE0" w:rsidRPr="00606984">
        <w:rPr>
          <w:rFonts w:ascii="Book Antiqua" w:hAnsi="Book Antiqua" w:cs="Calibri"/>
          <w:sz w:val="20"/>
          <w:szCs w:val="20"/>
        </w:rPr>
        <w:t>h</w:t>
      </w:r>
      <w:r w:rsidRPr="00606984">
        <w:rPr>
          <w:rFonts w:ascii="Book Antiqua" w:hAnsi="Book Antiqua" w:cs="Calibri"/>
          <w:sz w:val="20"/>
          <w:szCs w:val="20"/>
        </w:rPr>
        <w:t>3</w:t>
      </w:r>
      <w:r w:rsidR="00792D58">
        <w:rPr>
          <w:rFonts w:ascii="Book Antiqua" w:hAnsi="Book Antiqua" w:cs="Calibri"/>
          <w:sz w:val="20"/>
          <w:szCs w:val="20"/>
        </w:rPr>
        <w:t>0</w:t>
      </w:r>
      <w:r w:rsidR="00160DE0" w:rsidRPr="00606984">
        <w:rPr>
          <w:rFonts w:ascii="Book Antiqua" w:hAnsi="Book Antiqua" w:cs="Calibri"/>
          <w:sz w:val="20"/>
          <w:szCs w:val="20"/>
        </w:rPr>
        <w:t xml:space="preserve">, le </w:t>
      </w:r>
      <w:r w:rsidR="00160DE0" w:rsidRPr="009757EB">
        <w:rPr>
          <w:rFonts w:ascii="Book Antiqua" w:hAnsi="Book Antiqua" w:cs="Calibri"/>
          <w:sz w:val="20"/>
          <w:szCs w:val="20"/>
        </w:rPr>
        <w:t>Conseil Municipal de cette commun</w:t>
      </w:r>
      <w:r w:rsidRPr="009757EB">
        <w:rPr>
          <w:rFonts w:ascii="Book Antiqua" w:hAnsi="Book Antiqua" w:cs="Calibri"/>
          <w:sz w:val="20"/>
          <w:szCs w:val="20"/>
        </w:rPr>
        <w:t xml:space="preserve">e, régulièrement convoqué le </w:t>
      </w:r>
      <w:r w:rsidRPr="009757EB">
        <w:rPr>
          <w:rFonts w:ascii="Book Antiqua" w:hAnsi="Book Antiqua" w:cs="Calibri"/>
          <w:sz w:val="20"/>
          <w:szCs w:val="20"/>
        </w:rPr>
        <w:br/>
      </w:r>
      <w:r w:rsidR="002667FA" w:rsidRPr="00444064">
        <w:rPr>
          <w:rFonts w:ascii="Book Antiqua" w:hAnsi="Book Antiqua" w:cs="Calibri"/>
          <w:sz w:val="20"/>
          <w:szCs w:val="20"/>
        </w:rPr>
        <w:t>1</w:t>
      </w:r>
      <w:r w:rsidR="00444064" w:rsidRPr="00444064">
        <w:rPr>
          <w:rFonts w:ascii="Book Antiqua" w:hAnsi="Book Antiqua" w:cs="Calibri"/>
          <w:sz w:val="20"/>
          <w:szCs w:val="20"/>
        </w:rPr>
        <w:t>0</w:t>
      </w:r>
      <w:r w:rsidR="002667FA" w:rsidRPr="00444064">
        <w:rPr>
          <w:rFonts w:ascii="Book Antiqua" w:hAnsi="Book Antiqua" w:cs="Calibri"/>
          <w:sz w:val="20"/>
          <w:szCs w:val="20"/>
        </w:rPr>
        <w:t>/</w:t>
      </w:r>
      <w:r w:rsidR="00601ECF">
        <w:rPr>
          <w:rFonts w:ascii="Book Antiqua" w:hAnsi="Book Antiqua" w:cs="Calibri"/>
          <w:sz w:val="20"/>
          <w:szCs w:val="20"/>
        </w:rPr>
        <w:t>10</w:t>
      </w:r>
      <w:r w:rsidR="00386C24" w:rsidRPr="00444064">
        <w:rPr>
          <w:rFonts w:ascii="Book Antiqua" w:hAnsi="Book Antiqua" w:cs="Calibri"/>
          <w:sz w:val="20"/>
          <w:szCs w:val="20"/>
        </w:rPr>
        <w:t>/2024</w:t>
      </w:r>
      <w:r w:rsidR="00160DE0" w:rsidRPr="009757EB">
        <w:rPr>
          <w:rFonts w:ascii="Book Antiqua" w:hAnsi="Book Antiqua" w:cs="Calibri"/>
          <w:sz w:val="20"/>
          <w:szCs w:val="20"/>
        </w:rPr>
        <w:t xml:space="preserve"> s'est réuni au nombre prescrit par la loi, </w:t>
      </w:r>
      <w:r w:rsidR="007C2998" w:rsidRPr="009757EB">
        <w:rPr>
          <w:rFonts w:ascii="Book Antiqua" w:hAnsi="Book Antiqua" w:cs="Calibri"/>
          <w:sz w:val="20"/>
          <w:szCs w:val="20"/>
        </w:rPr>
        <w:t xml:space="preserve">à la salle des </w:t>
      </w:r>
      <w:r w:rsidR="009757EB" w:rsidRPr="009757EB">
        <w:rPr>
          <w:rFonts w:ascii="Book Antiqua" w:hAnsi="Book Antiqua" w:cs="Calibri"/>
          <w:sz w:val="20"/>
          <w:szCs w:val="20"/>
        </w:rPr>
        <w:t>mariages de la</w:t>
      </w:r>
      <w:r w:rsidR="007F23AC">
        <w:rPr>
          <w:rFonts w:ascii="Book Antiqua" w:hAnsi="Book Antiqua" w:cs="Calibri"/>
          <w:sz w:val="20"/>
          <w:szCs w:val="20"/>
        </w:rPr>
        <w:t xml:space="preserve"> Mairie</w:t>
      </w:r>
      <w:r w:rsidR="00160DE0" w:rsidRPr="00606984">
        <w:rPr>
          <w:rFonts w:ascii="Book Antiqua" w:hAnsi="Book Antiqua" w:cs="Calibri"/>
          <w:sz w:val="20"/>
          <w:szCs w:val="20"/>
        </w:rPr>
        <w:t xml:space="preserve">, sous la présidence </w:t>
      </w:r>
      <w:r w:rsidR="00B60828">
        <w:rPr>
          <w:rFonts w:ascii="Book Antiqua" w:hAnsi="Book Antiqua" w:cs="Calibri"/>
          <w:sz w:val="20"/>
          <w:szCs w:val="20"/>
        </w:rPr>
        <w:t>de Vincent LEMETTAIS, Maire</w:t>
      </w:r>
      <w:r w:rsidR="007C2998">
        <w:rPr>
          <w:rFonts w:ascii="Book Antiqua" w:hAnsi="Book Antiqua" w:cs="Calibri"/>
          <w:sz w:val="20"/>
          <w:szCs w:val="20"/>
        </w:rPr>
        <w:t>.</w:t>
      </w:r>
    </w:p>
    <w:p w14:paraId="1CD2DE21" w14:textId="77777777" w:rsidR="00160DE0" w:rsidRPr="00606984" w:rsidRDefault="00160DE0" w:rsidP="00160DE0">
      <w:pPr>
        <w:autoSpaceDE w:val="0"/>
        <w:autoSpaceDN w:val="0"/>
        <w:adjustRightInd w:val="0"/>
        <w:spacing w:after="0" w:line="240" w:lineRule="auto"/>
        <w:jc w:val="both"/>
        <w:rPr>
          <w:rFonts w:ascii="Book Antiqua" w:hAnsi="Book Antiqua" w:cs="Calibri"/>
          <w:sz w:val="20"/>
          <w:szCs w:val="20"/>
        </w:rPr>
      </w:pPr>
    </w:p>
    <w:tbl>
      <w:tblPr>
        <w:tblStyle w:val="Grilledutableau"/>
        <w:tblW w:w="0" w:type="auto"/>
        <w:tblLayout w:type="fixed"/>
        <w:tblLook w:val="04A0" w:firstRow="1" w:lastRow="0" w:firstColumn="1" w:lastColumn="0" w:noHBand="0" w:noVBand="1"/>
      </w:tblPr>
      <w:tblGrid>
        <w:gridCol w:w="2943"/>
        <w:gridCol w:w="1701"/>
        <w:gridCol w:w="993"/>
        <w:gridCol w:w="1732"/>
        <w:gridCol w:w="3512"/>
      </w:tblGrid>
      <w:tr w:rsidR="00160DE0" w:rsidRPr="00606984" w14:paraId="20CFAF6A" w14:textId="77777777" w:rsidTr="00BC7832">
        <w:tc>
          <w:tcPr>
            <w:tcW w:w="2943" w:type="dxa"/>
            <w:vAlign w:val="center"/>
          </w:tcPr>
          <w:p w14:paraId="60A05919" w14:textId="77777777" w:rsidR="00160DE0" w:rsidRPr="00606984" w:rsidRDefault="00160DE0" w:rsidP="00DA0172">
            <w:pPr>
              <w:autoSpaceDE w:val="0"/>
              <w:autoSpaceDN w:val="0"/>
              <w:adjustRightInd w:val="0"/>
              <w:jc w:val="center"/>
              <w:rPr>
                <w:rFonts w:ascii="Book Antiqua" w:hAnsi="Book Antiqua" w:cs="Calibri"/>
                <w:b/>
                <w:sz w:val="20"/>
                <w:szCs w:val="20"/>
              </w:rPr>
            </w:pPr>
            <w:r w:rsidRPr="00606984">
              <w:rPr>
                <w:rFonts w:ascii="Book Antiqua" w:hAnsi="Book Antiqua" w:cs="Calibri"/>
                <w:b/>
                <w:sz w:val="20"/>
                <w:szCs w:val="20"/>
              </w:rPr>
              <w:t>Nom et Prénom</w:t>
            </w:r>
          </w:p>
        </w:tc>
        <w:tc>
          <w:tcPr>
            <w:tcW w:w="1701" w:type="dxa"/>
            <w:vAlign w:val="center"/>
          </w:tcPr>
          <w:p w14:paraId="02870E5E" w14:textId="77777777" w:rsidR="00160DE0" w:rsidRPr="00606984" w:rsidRDefault="00160DE0" w:rsidP="00DA0172">
            <w:pPr>
              <w:autoSpaceDE w:val="0"/>
              <w:autoSpaceDN w:val="0"/>
              <w:adjustRightInd w:val="0"/>
              <w:jc w:val="center"/>
              <w:rPr>
                <w:rFonts w:ascii="Book Antiqua" w:hAnsi="Book Antiqua" w:cs="Calibri"/>
                <w:b/>
                <w:sz w:val="20"/>
                <w:szCs w:val="20"/>
              </w:rPr>
            </w:pPr>
            <w:r w:rsidRPr="00606984">
              <w:rPr>
                <w:rFonts w:ascii="Book Antiqua" w:hAnsi="Book Antiqua" w:cs="Calibri"/>
                <w:b/>
                <w:sz w:val="20"/>
                <w:szCs w:val="20"/>
              </w:rPr>
              <w:t>Présents</w:t>
            </w:r>
          </w:p>
        </w:tc>
        <w:tc>
          <w:tcPr>
            <w:tcW w:w="993" w:type="dxa"/>
            <w:vAlign w:val="center"/>
          </w:tcPr>
          <w:p w14:paraId="123EF069" w14:textId="77777777" w:rsidR="00160DE0" w:rsidRPr="00606984" w:rsidRDefault="00160DE0" w:rsidP="00DA0172">
            <w:pPr>
              <w:autoSpaceDE w:val="0"/>
              <w:autoSpaceDN w:val="0"/>
              <w:adjustRightInd w:val="0"/>
              <w:jc w:val="center"/>
              <w:rPr>
                <w:rFonts w:ascii="Book Antiqua" w:hAnsi="Book Antiqua" w:cs="Calibri"/>
                <w:b/>
                <w:sz w:val="20"/>
                <w:szCs w:val="20"/>
              </w:rPr>
            </w:pPr>
            <w:r w:rsidRPr="00606984">
              <w:rPr>
                <w:rFonts w:ascii="Book Antiqua" w:hAnsi="Book Antiqua" w:cs="Calibri"/>
                <w:b/>
                <w:sz w:val="20"/>
                <w:szCs w:val="20"/>
              </w:rPr>
              <w:t>Absents</w:t>
            </w:r>
          </w:p>
        </w:tc>
        <w:tc>
          <w:tcPr>
            <w:tcW w:w="1732" w:type="dxa"/>
            <w:vAlign w:val="center"/>
          </w:tcPr>
          <w:p w14:paraId="1399B1D5" w14:textId="77777777" w:rsidR="00BC7832" w:rsidRDefault="00160DE0" w:rsidP="00DA0172">
            <w:pPr>
              <w:autoSpaceDE w:val="0"/>
              <w:autoSpaceDN w:val="0"/>
              <w:adjustRightInd w:val="0"/>
              <w:jc w:val="center"/>
              <w:rPr>
                <w:rFonts w:ascii="Book Antiqua" w:hAnsi="Book Antiqua" w:cs="Calibri"/>
                <w:b/>
                <w:sz w:val="20"/>
                <w:szCs w:val="20"/>
              </w:rPr>
            </w:pPr>
            <w:r w:rsidRPr="00606984">
              <w:rPr>
                <w:rFonts w:ascii="Book Antiqua" w:hAnsi="Book Antiqua" w:cs="Calibri"/>
                <w:b/>
                <w:sz w:val="20"/>
                <w:szCs w:val="20"/>
              </w:rPr>
              <w:t xml:space="preserve">Absents </w:t>
            </w:r>
          </w:p>
          <w:p w14:paraId="0A480004" w14:textId="77777777" w:rsidR="00160DE0" w:rsidRPr="00606984" w:rsidRDefault="00160DE0" w:rsidP="00DA0172">
            <w:pPr>
              <w:autoSpaceDE w:val="0"/>
              <w:autoSpaceDN w:val="0"/>
              <w:adjustRightInd w:val="0"/>
              <w:jc w:val="center"/>
              <w:rPr>
                <w:rFonts w:ascii="Book Antiqua" w:hAnsi="Book Antiqua" w:cs="Calibri"/>
                <w:b/>
                <w:sz w:val="20"/>
                <w:szCs w:val="20"/>
              </w:rPr>
            </w:pPr>
            <w:proofErr w:type="gramStart"/>
            <w:r w:rsidRPr="00606984">
              <w:rPr>
                <w:rFonts w:ascii="Book Antiqua" w:hAnsi="Book Antiqua" w:cs="Calibri"/>
                <w:b/>
                <w:sz w:val="20"/>
                <w:szCs w:val="20"/>
              </w:rPr>
              <w:t>excusés</w:t>
            </w:r>
            <w:proofErr w:type="gramEnd"/>
          </w:p>
        </w:tc>
        <w:tc>
          <w:tcPr>
            <w:tcW w:w="3512" w:type="dxa"/>
            <w:vAlign w:val="center"/>
          </w:tcPr>
          <w:p w14:paraId="07353F72" w14:textId="77777777" w:rsidR="00160DE0" w:rsidRPr="00606984" w:rsidRDefault="00160DE0" w:rsidP="00DA0172">
            <w:pPr>
              <w:autoSpaceDE w:val="0"/>
              <w:autoSpaceDN w:val="0"/>
              <w:adjustRightInd w:val="0"/>
              <w:jc w:val="center"/>
              <w:rPr>
                <w:rFonts w:ascii="Book Antiqua" w:hAnsi="Book Antiqua" w:cs="Calibri"/>
                <w:b/>
                <w:sz w:val="20"/>
                <w:szCs w:val="20"/>
              </w:rPr>
            </w:pPr>
            <w:r w:rsidRPr="00606984">
              <w:rPr>
                <w:rFonts w:ascii="Book Antiqua" w:hAnsi="Book Antiqua" w:cs="Calibri"/>
                <w:b/>
                <w:sz w:val="20"/>
                <w:szCs w:val="20"/>
              </w:rPr>
              <w:t>Pouvoirs</w:t>
            </w:r>
          </w:p>
        </w:tc>
      </w:tr>
      <w:tr w:rsidR="0029652B" w:rsidRPr="00606984" w14:paraId="320758D9" w14:textId="77777777" w:rsidTr="00BC7832">
        <w:tc>
          <w:tcPr>
            <w:tcW w:w="2943" w:type="dxa"/>
          </w:tcPr>
          <w:p w14:paraId="5A89356C" w14:textId="77777777" w:rsidR="0029652B" w:rsidRPr="00606984" w:rsidRDefault="0029652B" w:rsidP="0029652B">
            <w:pPr>
              <w:autoSpaceDE w:val="0"/>
              <w:autoSpaceDN w:val="0"/>
              <w:adjustRightInd w:val="0"/>
              <w:jc w:val="both"/>
              <w:rPr>
                <w:rFonts w:ascii="Book Antiqua" w:hAnsi="Book Antiqua" w:cs="Calibri"/>
                <w:sz w:val="20"/>
                <w:szCs w:val="20"/>
              </w:rPr>
            </w:pPr>
            <w:r w:rsidRPr="00606984">
              <w:rPr>
                <w:rFonts w:ascii="Book Antiqua" w:hAnsi="Book Antiqua" w:cs="Calibri"/>
                <w:sz w:val="20"/>
                <w:szCs w:val="20"/>
              </w:rPr>
              <w:t>M. LEMETTAIS Vincent</w:t>
            </w:r>
          </w:p>
        </w:tc>
        <w:tc>
          <w:tcPr>
            <w:tcW w:w="1701" w:type="dxa"/>
          </w:tcPr>
          <w:p w14:paraId="5CD347C0" w14:textId="2EA2B3C5" w:rsidR="0029652B" w:rsidRPr="00606984" w:rsidRDefault="007501BC" w:rsidP="0029652B">
            <w:pPr>
              <w:autoSpaceDE w:val="0"/>
              <w:autoSpaceDN w:val="0"/>
              <w:adjustRightInd w:val="0"/>
              <w:jc w:val="center"/>
              <w:rPr>
                <w:rFonts w:ascii="Book Antiqua" w:hAnsi="Book Antiqua" w:cs="Calibri"/>
                <w:sz w:val="20"/>
                <w:szCs w:val="20"/>
              </w:rPr>
            </w:pPr>
            <w:proofErr w:type="gramStart"/>
            <w:r>
              <w:rPr>
                <w:rFonts w:ascii="Book Antiqua" w:hAnsi="Book Antiqua" w:cs="Calibri"/>
                <w:sz w:val="20"/>
                <w:szCs w:val="20"/>
              </w:rPr>
              <w:t>x</w:t>
            </w:r>
            <w:proofErr w:type="gramEnd"/>
          </w:p>
        </w:tc>
        <w:tc>
          <w:tcPr>
            <w:tcW w:w="993" w:type="dxa"/>
          </w:tcPr>
          <w:p w14:paraId="30747096" w14:textId="77777777" w:rsidR="0029652B" w:rsidRPr="00606984" w:rsidRDefault="0029652B" w:rsidP="0029652B">
            <w:pPr>
              <w:autoSpaceDE w:val="0"/>
              <w:autoSpaceDN w:val="0"/>
              <w:adjustRightInd w:val="0"/>
              <w:jc w:val="center"/>
              <w:rPr>
                <w:rFonts w:ascii="Book Antiqua" w:hAnsi="Book Antiqua" w:cs="Calibri"/>
                <w:sz w:val="20"/>
                <w:szCs w:val="20"/>
              </w:rPr>
            </w:pPr>
          </w:p>
        </w:tc>
        <w:tc>
          <w:tcPr>
            <w:tcW w:w="1732" w:type="dxa"/>
          </w:tcPr>
          <w:p w14:paraId="7E0FEA2E" w14:textId="49E64DDB" w:rsidR="0029652B" w:rsidRPr="00606984" w:rsidRDefault="0029652B" w:rsidP="0029652B">
            <w:pPr>
              <w:autoSpaceDE w:val="0"/>
              <w:autoSpaceDN w:val="0"/>
              <w:adjustRightInd w:val="0"/>
              <w:jc w:val="center"/>
              <w:rPr>
                <w:rFonts w:ascii="Book Antiqua" w:hAnsi="Book Antiqua" w:cs="Calibri"/>
                <w:sz w:val="20"/>
                <w:szCs w:val="20"/>
              </w:rPr>
            </w:pPr>
          </w:p>
        </w:tc>
        <w:tc>
          <w:tcPr>
            <w:tcW w:w="3512" w:type="dxa"/>
          </w:tcPr>
          <w:p w14:paraId="4397CFB0" w14:textId="43525DD3" w:rsidR="0029652B" w:rsidRPr="00606984" w:rsidRDefault="0029652B" w:rsidP="0029652B">
            <w:pPr>
              <w:autoSpaceDE w:val="0"/>
              <w:autoSpaceDN w:val="0"/>
              <w:adjustRightInd w:val="0"/>
              <w:jc w:val="center"/>
              <w:rPr>
                <w:rFonts w:ascii="Book Antiqua" w:hAnsi="Book Antiqua" w:cs="Calibri"/>
                <w:sz w:val="20"/>
                <w:szCs w:val="20"/>
              </w:rPr>
            </w:pPr>
          </w:p>
        </w:tc>
      </w:tr>
      <w:tr w:rsidR="0029652B" w:rsidRPr="00606984" w14:paraId="4AC1AE98" w14:textId="77777777" w:rsidTr="00BC7832">
        <w:tc>
          <w:tcPr>
            <w:tcW w:w="2943" w:type="dxa"/>
          </w:tcPr>
          <w:p w14:paraId="5EE8425D" w14:textId="77777777" w:rsidR="0029652B" w:rsidRPr="00606984" w:rsidRDefault="000134C6" w:rsidP="000134C6">
            <w:pPr>
              <w:autoSpaceDE w:val="0"/>
              <w:autoSpaceDN w:val="0"/>
              <w:adjustRightInd w:val="0"/>
              <w:jc w:val="both"/>
              <w:rPr>
                <w:rFonts w:ascii="Book Antiqua" w:hAnsi="Book Antiqua" w:cs="Calibri"/>
                <w:sz w:val="20"/>
                <w:szCs w:val="20"/>
              </w:rPr>
            </w:pPr>
            <w:r>
              <w:rPr>
                <w:rFonts w:ascii="Book Antiqua" w:hAnsi="Book Antiqua" w:cs="Calibri"/>
                <w:sz w:val="20"/>
                <w:szCs w:val="20"/>
              </w:rPr>
              <w:t>M. REVERT Rémi</w:t>
            </w:r>
          </w:p>
        </w:tc>
        <w:tc>
          <w:tcPr>
            <w:tcW w:w="1701" w:type="dxa"/>
          </w:tcPr>
          <w:p w14:paraId="0F46D935" w14:textId="32D761FC" w:rsidR="0029652B" w:rsidRPr="00606984" w:rsidRDefault="007501BC" w:rsidP="00DA0172">
            <w:pPr>
              <w:autoSpaceDE w:val="0"/>
              <w:autoSpaceDN w:val="0"/>
              <w:adjustRightInd w:val="0"/>
              <w:jc w:val="center"/>
              <w:rPr>
                <w:rFonts w:ascii="Book Antiqua" w:hAnsi="Book Antiqua" w:cs="Calibri"/>
                <w:sz w:val="20"/>
                <w:szCs w:val="20"/>
              </w:rPr>
            </w:pPr>
            <w:proofErr w:type="gramStart"/>
            <w:r>
              <w:rPr>
                <w:rFonts w:ascii="Book Antiqua" w:hAnsi="Book Antiqua" w:cs="Calibri"/>
                <w:sz w:val="20"/>
                <w:szCs w:val="20"/>
              </w:rPr>
              <w:t>x</w:t>
            </w:r>
            <w:proofErr w:type="gramEnd"/>
          </w:p>
        </w:tc>
        <w:tc>
          <w:tcPr>
            <w:tcW w:w="993" w:type="dxa"/>
          </w:tcPr>
          <w:p w14:paraId="2C077D8D" w14:textId="77777777" w:rsidR="0029652B" w:rsidRPr="00606984" w:rsidRDefault="0029652B" w:rsidP="00DA0172">
            <w:pPr>
              <w:autoSpaceDE w:val="0"/>
              <w:autoSpaceDN w:val="0"/>
              <w:adjustRightInd w:val="0"/>
              <w:jc w:val="center"/>
              <w:rPr>
                <w:rFonts w:ascii="Book Antiqua" w:hAnsi="Book Antiqua" w:cs="Calibri"/>
                <w:sz w:val="20"/>
                <w:szCs w:val="20"/>
              </w:rPr>
            </w:pPr>
          </w:p>
        </w:tc>
        <w:tc>
          <w:tcPr>
            <w:tcW w:w="1732" w:type="dxa"/>
          </w:tcPr>
          <w:p w14:paraId="36686603" w14:textId="7959BA3D" w:rsidR="0029652B" w:rsidRPr="00606984" w:rsidRDefault="0029652B" w:rsidP="00DA0172">
            <w:pPr>
              <w:autoSpaceDE w:val="0"/>
              <w:autoSpaceDN w:val="0"/>
              <w:adjustRightInd w:val="0"/>
              <w:jc w:val="center"/>
              <w:rPr>
                <w:rFonts w:ascii="Book Antiqua" w:hAnsi="Book Antiqua" w:cs="Calibri"/>
                <w:sz w:val="20"/>
                <w:szCs w:val="20"/>
              </w:rPr>
            </w:pPr>
          </w:p>
        </w:tc>
        <w:tc>
          <w:tcPr>
            <w:tcW w:w="3512" w:type="dxa"/>
          </w:tcPr>
          <w:p w14:paraId="5E1E481F" w14:textId="49B50983" w:rsidR="0029652B" w:rsidRPr="00606984" w:rsidRDefault="0029652B" w:rsidP="00DA0172">
            <w:pPr>
              <w:autoSpaceDE w:val="0"/>
              <w:autoSpaceDN w:val="0"/>
              <w:adjustRightInd w:val="0"/>
              <w:jc w:val="center"/>
              <w:rPr>
                <w:rFonts w:ascii="Book Antiqua" w:hAnsi="Book Antiqua" w:cs="Calibri"/>
                <w:sz w:val="20"/>
                <w:szCs w:val="20"/>
              </w:rPr>
            </w:pPr>
          </w:p>
        </w:tc>
      </w:tr>
      <w:tr w:rsidR="0029652B" w:rsidRPr="00606984" w14:paraId="2B8F85AA" w14:textId="77777777" w:rsidTr="00BC7832">
        <w:tc>
          <w:tcPr>
            <w:tcW w:w="2943" w:type="dxa"/>
          </w:tcPr>
          <w:p w14:paraId="0353D530" w14:textId="77777777" w:rsidR="0029652B" w:rsidRPr="00606984" w:rsidRDefault="005A7FE4" w:rsidP="005A7FE4">
            <w:pPr>
              <w:autoSpaceDE w:val="0"/>
              <w:autoSpaceDN w:val="0"/>
              <w:adjustRightInd w:val="0"/>
              <w:jc w:val="both"/>
              <w:rPr>
                <w:rFonts w:ascii="Book Antiqua" w:hAnsi="Book Antiqua" w:cs="Calibri"/>
                <w:sz w:val="20"/>
                <w:szCs w:val="20"/>
              </w:rPr>
            </w:pPr>
            <w:r>
              <w:rPr>
                <w:rFonts w:ascii="Book Antiqua" w:hAnsi="Book Antiqua" w:cs="Calibri"/>
                <w:sz w:val="20"/>
                <w:szCs w:val="20"/>
              </w:rPr>
              <w:t xml:space="preserve">M. HORCHOLLE Patrice </w:t>
            </w:r>
          </w:p>
        </w:tc>
        <w:tc>
          <w:tcPr>
            <w:tcW w:w="1701" w:type="dxa"/>
          </w:tcPr>
          <w:p w14:paraId="42264F5B" w14:textId="435F561F" w:rsidR="0029652B" w:rsidRPr="00606984" w:rsidRDefault="0029652B" w:rsidP="0029652B">
            <w:pPr>
              <w:autoSpaceDE w:val="0"/>
              <w:autoSpaceDN w:val="0"/>
              <w:adjustRightInd w:val="0"/>
              <w:jc w:val="center"/>
              <w:rPr>
                <w:rFonts w:ascii="Book Antiqua" w:hAnsi="Book Antiqua" w:cs="Calibri"/>
                <w:sz w:val="20"/>
                <w:szCs w:val="20"/>
              </w:rPr>
            </w:pPr>
          </w:p>
        </w:tc>
        <w:tc>
          <w:tcPr>
            <w:tcW w:w="993" w:type="dxa"/>
          </w:tcPr>
          <w:p w14:paraId="52BF2363" w14:textId="77777777" w:rsidR="0029652B" w:rsidRPr="00606984" w:rsidRDefault="0029652B" w:rsidP="0029652B">
            <w:pPr>
              <w:autoSpaceDE w:val="0"/>
              <w:autoSpaceDN w:val="0"/>
              <w:adjustRightInd w:val="0"/>
              <w:jc w:val="center"/>
              <w:rPr>
                <w:rFonts w:ascii="Book Antiqua" w:hAnsi="Book Antiqua" w:cs="Calibri"/>
                <w:sz w:val="20"/>
                <w:szCs w:val="20"/>
              </w:rPr>
            </w:pPr>
          </w:p>
        </w:tc>
        <w:tc>
          <w:tcPr>
            <w:tcW w:w="1732" w:type="dxa"/>
          </w:tcPr>
          <w:p w14:paraId="09BD68D5" w14:textId="0BD6DD16" w:rsidR="0029652B" w:rsidRPr="00606984" w:rsidRDefault="007501BC" w:rsidP="0029652B">
            <w:pPr>
              <w:autoSpaceDE w:val="0"/>
              <w:autoSpaceDN w:val="0"/>
              <w:adjustRightInd w:val="0"/>
              <w:jc w:val="center"/>
              <w:rPr>
                <w:rFonts w:ascii="Book Antiqua" w:hAnsi="Book Antiqua" w:cs="Calibri"/>
                <w:sz w:val="20"/>
                <w:szCs w:val="20"/>
              </w:rPr>
            </w:pPr>
            <w:proofErr w:type="gramStart"/>
            <w:r>
              <w:rPr>
                <w:rFonts w:ascii="Book Antiqua" w:hAnsi="Book Antiqua" w:cs="Calibri"/>
                <w:sz w:val="20"/>
                <w:szCs w:val="20"/>
              </w:rPr>
              <w:t>x</w:t>
            </w:r>
            <w:proofErr w:type="gramEnd"/>
          </w:p>
        </w:tc>
        <w:tc>
          <w:tcPr>
            <w:tcW w:w="3512" w:type="dxa"/>
          </w:tcPr>
          <w:p w14:paraId="426B5B04" w14:textId="3F0DC135" w:rsidR="0029652B" w:rsidRPr="00606984" w:rsidRDefault="0029652B" w:rsidP="0029652B">
            <w:pPr>
              <w:autoSpaceDE w:val="0"/>
              <w:autoSpaceDN w:val="0"/>
              <w:adjustRightInd w:val="0"/>
              <w:jc w:val="center"/>
              <w:rPr>
                <w:rFonts w:ascii="Book Antiqua" w:hAnsi="Book Antiqua" w:cs="Calibri"/>
                <w:sz w:val="20"/>
                <w:szCs w:val="20"/>
              </w:rPr>
            </w:pPr>
          </w:p>
        </w:tc>
      </w:tr>
      <w:tr w:rsidR="000134C6" w:rsidRPr="00606984" w14:paraId="1E507886" w14:textId="77777777" w:rsidTr="00BC7832">
        <w:tc>
          <w:tcPr>
            <w:tcW w:w="2943" w:type="dxa"/>
          </w:tcPr>
          <w:p w14:paraId="3C07A319" w14:textId="77777777" w:rsidR="000134C6" w:rsidRDefault="005A7FE4" w:rsidP="005A7FE4">
            <w:pPr>
              <w:autoSpaceDE w:val="0"/>
              <w:autoSpaceDN w:val="0"/>
              <w:adjustRightInd w:val="0"/>
              <w:jc w:val="both"/>
              <w:rPr>
                <w:rFonts w:ascii="Book Antiqua" w:hAnsi="Book Antiqua" w:cs="Calibri"/>
                <w:sz w:val="20"/>
                <w:szCs w:val="20"/>
              </w:rPr>
            </w:pPr>
            <w:r>
              <w:rPr>
                <w:rFonts w:ascii="Book Antiqua" w:hAnsi="Book Antiqua" w:cs="Calibri"/>
                <w:sz w:val="20"/>
                <w:szCs w:val="20"/>
              </w:rPr>
              <w:t xml:space="preserve">M. TESSON Guillaume </w:t>
            </w:r>
          </w:p>
        </w:tc>
        <w:tc>
          <w:tcPr>
            <w:tcW w:w="1701" w:type="dxa"/>
          </w:tcPr>
          <w:p w14:paraId="0C08D5D8" w14:textId="3B77ADF7" w:rsidR="000134C6" w:rsidRDefault="000134C6" w:rsidP="00DA0172">
            <w:pPr>
              <w:autoSpaceDE w:val="0"/>
              <w:autoSpaceDN w:val="0"/>
              <w:adjustRightInd w:val="0"/>
              <w:jc w:val="center"/>
              <w:rPr>
                <w:rFonts w:ascii="Book Antiqua" w:hAnsi="Book Antiqua" w:cs="Calibri"/>
                <w:sz w:val="20"/>
                <w:szCs w:val="20"/>
              </w:rPr>
            </w:pPr>
          </w:p>
        </w:tc>
        <w:tc>
          <w:tcPr>
            <w:tcW w:w="993" w:type="dxa"/>
          </w:tcPr>
          <w:p w14:paraId="4A007830" w14:textId="3199406A" w:rsidR="000134C6" w:rsidRPr="00606984" w:rsidRDefault="000134C6" w:rsidP="00DA0172">
            <w:pPr>
              <w:autoSpaceDE w:val="0"/>
              <w:autoSpaceDN w:val="0"/>
              <w:adjustRightInd w:val="0"/>
              <w:jc w:val="center"/>
              <w:rPr>
                <w:rFonts w:ascii="Book Antiqua" w:hAnsi="Book Antiqua" w:cs="Calibri"/>
                <w:sz w:val="20"/>
                <w:szCs w:val="20"/>
              </w:rPr>
            </w:pPr>
          </w:p>
        </w:tc>
        <w:tc>
          <w:tcPr>
            <w:tcW w:w="1732" w:type="dxa"/>
          </w:tcPr>
          <w:p w14:paraId="0F0FB689" w14:textId="2FC3F947" w:rsidR="000134C6" w:rsidRPr="00606984" w:rsidRDefault="00C87DF5" w:rsidP="00DA0172">
            <w:pPr>
              <w:autoSpaceDE w:val="0"/>
              <w:autoSpaceDN w:val="0"/>
              <w:adjustRightInd w:val="0"/>
              <w:jc w:val="center"/>
              <w:rPr>
                <w:rFonts w:ascii="Book Antiqua" w:hAnsi="Book Antiqua" w:cs="Calibri"/>
                <w:sz w:val="20"/>
                <w:szCs w:val="20"/>
              </w:rPr>
            </w:pPr>
            <w:proofErr w:type="gramStart"/>
            <w:r>
              <w:rPr>
                <w:rFonts w:ascii="Book Antiqua" w:hAnsi="Book Antiqua" w:cs="Calibri"/>
                <w:sz w:val="20"/>
                <w:szCs w:val="20"/>
              </w:rPr>
              <w:t>x</w:t>
            </w:r>
            <w:proofErr w:type="gramEnd"/>
          </w:p>
        </w:tc>
        <w:tc>
          <w:tcPr>
            <w:tcW w:w="3512" w:type="dxa"/>
          </w:tcPr>
          <w:p w14:paraId="68DA6B3A" w14:textId="390FE768" w:rsidR="000134C6" w:rsidRPr="00606984" w:rsidRDefault="00C87DF5" w:rsidP="00DA0172">
            <w:pPr>
              <w:autoSpaceDE w:val="0"/>
              <w:autoSpaceDN w:val="0"/>
              <w:adjustRightInd w:val="0"/>
              <w:jc w:val="center"/>
              <w:rPr>
                <w:rFonts w:ascii="Book Antiqua" w:hAnsi="Book Antiqua" w:cs="Calibri"/>
                <w:sz w:val="20"/>
                <w:szCs w:val="20"/>
              </w:rPr>
            </w:pPr>
            <w:r>
              <w:rPr>
                <w:rFonts w:ascii="Book Antiqua" w:hAnsi="Book Antiqua" w:cs="Calibri"/>
                <w:sz w:val="20"/>
                <w:szCs w:val="20"/>
              </w:rPr>
              <w:t>Mme BARBULÉE Catherine</w:t>
            </w:r>
          </w:p>
        </w:tc>
      </w:tr>
      <w:tr w:rsidR="005E253D" w:rsidRPr="00606984" w14:paraId="6A9BCDDC" w14:textId="77777777" w:rsidTr="00BC7832">
        <w:tc>
          <w:tcPr>
            <w:tcW w:w="2943" w:type="dxa"/>
          </w:tcPr>
          <w:p w14:paraId="102C681A" w14:textId="77777777" w:rsidR="005E253D" w:rsidRPr="00606984" w:rsidRDefault="005A7FE4" w:rsidP="005A7FE4">
            <w:pPr>
              <w:autoSpaceDE w:val="0"/>
              <w:autoSpaceDN w:val="0"/>
              <w:adjustRightInd w:val="0"/>
              <w:jc w:val="both"/>
              <w:rPr>
                <w:rFonts w:ascii="Book Antiqua" w:hAnsi="Book Antiqua" w:cs="Calibri"/>
                <w:sz w:val="20"/>
                <w:szCs w:val="20"/>
              </w:rPr>
            </w:pPr>
            <w:r>
              <w:rPr>
                <w:rFonts w:ascii="Book Antiqua" w:hAnsi="Book Antiqua" w:cs="Calibri"/>
                <w:sz w:val="20"/>
                <w:szCs w:val="20"/>
              </w:rPr>
              <w:t xml:space="preserve">M. BARBARAY Marc </w:t>
            </w:r>
          </w:p>
        </w:tc>
        <w:tc>
          <w:tcPr>
            <w:tcW w:w="1701" w:type="dxa"/>
          </w:tcPr>
          <w:p w14:paraId="12A2627F" w14:textId="4CEC54FB" w:rsidR="005E253D" w:rsidRPr="00606984" w:rsidRDefault="007501BC" w:rsidP="00DA0172">
            <w:pPr>
              <w:autoSpaceDE w:val="0"/>
              <w:autoSpaceDN w:val="0"/>
              <w:adjustRightInd w:val="0"/>
              <w:jc w:val="center"/>
              <w:rPr>
                <w:rFonts w:ascii="Book Antiqua" w:hAnsi="Book Antiqua" w:cs="Calibri"/>
                <w:sz w:val="20"/>
                <w:szCs w:val="20"/>
              </w:rPr>
            </w:pPr>
            <w:proofErr w:type="gramStart"/>
            <w:r>
              <w:rPr>
                <w:rFonts w:ascii="Book Antiqua" w:hAnsi="Book Antiqua" w:cs="Calibri"/>
                <w:sz w:val="20"/>
                <w:szCs w:val="20"/>
              </w:rPr>
              <w:t>x</w:t>
            </w:r>
            <w:proofErr w:type="gramEnd"/>
          </w:p>
        </w:tc>
        <w:tc>
          <w:tcPr>
            <w:tcW w:w="993" w:type="dxa"/>
          </w:tcPr>
          <w:p w14:paraId="7AA96CB0" w14:textId="77777777" w:rsidR="005E253D" w:rsidRPr="00606984" w:rsidRDefault="005E253D" w:rsidP="00DA0172">
            <w:pPr>
              <w:autoSpaceDE w:val="0"/>
              <w:autoSpaceDN w:val="0"/>
              <w:adjustRightInd w:val="0"/>
              <w:jc w:val="center"/>
              <w:rPr>
                <w:rFonts w:ascii="Book Antiqua" w:hAnsi="Book Antiqua" w:cs="Calibri"/>
                <w:sz w:val="20"/>
                <w:szCs w:val="20"/>
              </w:rPr>
            </w:pPr>
          </w:p>
        </w:tc>
        <w:tc>
          <w:tcPr>
            <w:tcW w:w="1732" w:type="dxa"/>
          </w:tcPr>
          <w:p w14:paraId="50BB91E0" w14:textId="0576F43A" w:rsidR="005E253D" w:rsidRPr="00606984" w:rsidRDefault="005E253D" w:rsidP="00DA0172">
            <w:pPr>
              <w:autoSpaceDE w:val="0"/>
              <w:autoSpaceDN w:val="0"/>
              <w:adjustRightInd w:val="0"/>
              <w:jc w:val="center"/>
              <w:rPr>
                <w:rFonts w:ascii="Book Antiqua" w:hAnsi="Book Antiqua" w:cs="Calibri"/>
                <w:sz w:val="20"/>
                <w:szCs w:val="20"/>
              </w:rPr>
            </w:pPr>
          </w:p>
        </w:tc>
        <w:tc>
          <w:tcPr>
            <w:tcW w:w="3512" w:type="dxa"/>
          </w:tcPr>
          <w:p w14:paraId="46D8149E" w14:textId="19D4349E" w:rsidR="005E253D" w:rsidRPr="00606984" w:rsidRDefault="005E253D" w:rsidP="00DA0172">
            <w:pPr>
              <w:autoSpaceDE w:val="0"/>
              <w:autoSpaceDN w:val="0"/>
              <w:adjustRightInd w:val="0"/>
              <w:jc w:val="center"/>
              <w:rPr>
                <w:rFonts w:ascii="Book Antiqua" w:hAnsi="Book Antiqua" w:cs="Calibri"/>
                <w:sz w:val="20"/>
                <w:szCs w:val="20"/>
              </w:rPr>
            </w:pPr>
          </w:p>
        </w:tc>
      </w:tr>
      <w:tr w:rsidR="0029652B" w:rsidRPr="00606984" w14:paraId="1EFC0072" w14:textId="77777777" w:rsidTr="00BC7832">
        <w:tc>
          <w:tcPr>
            <w:tcW w:w="2943" w:type="dxa"/>
          </w:tcPr>
          <w:p w14:paraId="7635504D" w14:textId="77777777" w:rsidR="0029652B" w:rsidRPr="00606984" w:rsidRDefault="005A7FE4" w:rsidP="0029652B">
            <w:pPr>
              <w:autoSpaceDE w:val="0"/>
              <w:autoSpaceDN w:val="0"/>
              <w:adjustRightInd w:val="0"/>
              <w:jc w:val="both"/>
              <w:rPr>
                <w:rFonts w:ascii="Book Antiqua" w:hAnsi="Book Antiqua" w:cs="Calibri"/>
                <w:sz w:val="20"/>
                <w:szCs w:val="20"/>
              </w:rPr>
            </w:pPr>
            <w:r>
              <w:rPr>
                <w:rFonts w:ascii="Book Antiqua" w:hAnsi="Book Antiqua" w:cs="Calibri"/>
                <w:sz w:val="20"/>
                <w:szCs w:val="20"/>
              </w:rPr>
              <w:t>M. BLONDEL Franck</w:t>
            </w:r>
          </w:p>
        </w:tc>
        <w:tc>
          <w:tcPr>
            <w:tcW w:w="1701" w:type="dxa"/>
          </w:tcPr>
          <w:p w14:paraId="7656A2F0" w14:textId="76AC2359" w:rsidR="0029652B" w:rsidRPr="00606984" w:rsidRDefault="0029652B" w:rsidP="0029652B">
            <w:pPr>
              <w:autoSpaceDE w:val="0"/>
              <w:autoSpaceDN w:val="0"/>
              <w:adjustRightInd w:val="0"/>
              <w:jc w:val="center"/>
              <w:rPr>
                <w:rFonts w:ascii="Book Antiqua" w:hAnsi="Book Antiqua" w:cs="Calibri"/>
                <w:sz w:val="20"/>
                <w:szCs w:val="20"/>
              </w:rPr>
            </w:pPr>
          </w:p>
        </w:tc>
        <w:tc>
          <w:tcPr>
            <w:tcW w:w="993" w:type="dxa"/>
          </w:tcPr>
          <w:p w14:paraId="74B5D2E3" w14:textId="2184FFAC" w:rsidR="0029652B" w:rsidRPr="00606984" w:rsidRDefault="007501BC" w:rsidP="0029652B">
            <w:pPr>
              <w:autoSpaceDE w:val="0"/>
              <w:autoSpaceDN w:val="0"/>
              <w:adjustRightInd w:val="0"/>
              <w:jc w:val="center"/>
              <w:rPr>
                <w:rFonts w:ascii="Book Antiqua" w:hAnsi="Book Antiqua" w:cs="Calibri"/>
                <w:sz w:val="20"/>
                <w:szCs w:val="20"/>
              </w:rPr>
            </w:pPr>
            <w:proofErr w:type="gramStart"/>
            <w:r>
              <w:rPr>
                <w:rFonts w:ascii="Book Antiqua" w:hAnsi="Book Antiqua" w:cs="Calibri"/>
                <w:sz w:val="20"/>
                <w:szCs w:val="20"/>
              </w:rPr>
              <w:t>x</w:t>
            </w:r>
            <w:proofErr w:type="gramEnd"/>
          </w:p>
        </w:tc>
        <w:tc>
          <w:tcPr>
            <w:tcW w:w="1732" w:type="dxa"/>
          </w:tcPr>
          <w:p w14:paraId="7E68387C" w14:textId="55893D65" w:rsidR="0029652B" w:rsidRPr="00606984" w:rsidRDefault="0029652B" w:rsidP="0029652B">
            <w:pPr>
              <w:autoSpaceDE w:val="0"/>
              <w:autoSpaceDN w:val="0"/>
              <w:adjustRightInd w:val="0"/>
              <w:jc w:val="center"/>
              <w:rPr>
                <w:rFonts w:ascii="Book Antiqua" w:hAnsi="Book Antiqua" w:cs="Calibri"/>
                <w:sz w:val="20"/>
                <w:szCs w:val="20"/>
              </w:rPr>
            </w:pPr>
          </w:p>
        </w:tc>
        <w:tc>
          <w:tcPr>
            <w:tcW w:w="3512" w:type="dxa"/>
          </w:tcPr>
          <w:p w14:paraId="7F4BEE25" w14:textId="0D497139" w:rsidR="0029652B" w:rsidRPr="00606984" w:rsidRDefault="0029652B" w:rsidP="0029652B">
            <w:pPr>
              <w:autoSpaceDE w:val="0"/>
              <w:autoSpaceDN w:val="0"/>
              <w:adjustRightInd w:val="0"/>
              <w:jc w:val="center"/>
              <w:rPr>
                <w:rFonts w:ascii="Book Antiqua" w:hAnsi="Book Antiqua" w:cs="Calibri"/>
                <w:sz w:val="20"/>
                <w:szCs w:val="20"/>
              </w:rPr>
            </w:pPr>
          </w:p>
        </w:tc>
      </w:tr>
      <w:tr w:rsidR="005E253D" w:rsidRPr="00606984" w14:paraId="619881CB" w14:textId="77777777" w:rsidTr="00BC7832">
        <w:tc>
          <w:tcPr>
            <w:tcW w:w="2943" w:type="dxa"/>
          </w:tcPr>
          <w:p w14:paraId="44A9EAC2" w14:textId="77777777" w:rsidR="005E253D" w:rsidRPr="00606984" w:rsidRDefault="005A7FE4" w:rsidP="0029652B">
            <w:pPr>
              <w:autoSpaceDE w:val="0"/>
              <w:autoSpaceDN w:val="0"/>
              <w:adjustRightInd w:val="0"/>
              <w:jc w:val="both"/>
              <w:rPr>
                <w:rFonts w:ascii="Book Antiqua" w:hAnsi="Book Antiqua" w:cs="Calibri"/>
                <w:sz w:val="20"/>
                <w:szCs w:val="20"/>
              </w:rPr>
            </w:pPr>
            <w:r>
              <w:rPr>
                <w:rFonts w:ascii="Book Antiqua" w:hAnsi="Book Antiqua" w:cs="Calibri"/>
                <w:sz w:val="20"/>
                <w:szCs w:val="20"/>
              </w:rPr>
              <w:t>M. PINEL Julien</w:t>
            </w:r>
          </w:p>
        </w:tc>
        <w:tc>
          <w:tcPr>
            <w:tcW w:w="1701" w:type="dxa"/>
          </w:tcPr>
          <w:p w14:paraId="459FEA0B" w14:textId="06511ED6" w:rsidR="005E253D" w:rsidRPr="00606984" w:rsidRDefault="007501BC" w:rsidP="0029652B">
            <w:pPr>
              <w:autoSpaceDE w:val="0"/>
              <w:autoSpaceDN w:val="0"/>
              <w:adjustRightInd w:val="0"/>
              <w:jc w:val="center"/>
              <w:rPr>
                <w:rFonts w:ascii="Book Antiqua" w:hAnsi="Book Antiqua" w:cs="Calibri"/>
                <w:sz w:val="20"/>
                <w:szCs w:val="20"/>
              </w:rPr>
            </w:pPr>
            <w:proofErr w:type="gramStart"/>
            <w:r>
              <w:rPr>
                <w:rFonts w:ascii="Book Antiqua" w:hAnsi="Book Antiqua" w:cs="Calibri"/>
                <w:sz w:val="20"/>
                <w:szCs w:val="20"/>
              </w:rPr>
              <w:t>x</w:t>
            </w:r>
            <w:proofErr w:type="gramEnd"/>
          </w:p>
        </w:tc>
        <w:tc>
          <w:tcPr>
            <w:tcW w:w="993" w:type="dxa"/>
          </w:tcPr>
          <w:p w14:paraId="22E29279" w14:textId="77777777" w:rsidR="005E253D" w:rsidRPr="00606984" w:rsidRDefault="005E253D" w:rsidP="0029652B">
            <w:pPr>
              <w:autoSpaceDE w:val="0"/>
              <w:autoSpaceDN w:val="0"/>
              <w:adjustRightInd w:val="0"/>
              <w:jc w:val="center"/>
              <w:rPr>
                <w:rFonts w:ascii="Book Antiqua" w:hAnsi="Book Antiqua" w:cs="Calibri"/>
                <w:sz w:val="20"/>
                <w:szCs w:val="20"/>
              </w:rPr>
            </w:pPr>
          </w:p>
        </w:tc>
        <w:tc>
          <w:tcPr>
            <w:tcW w:w="1732" w:type="dxa"/>
          </w:tcPr>
          <w:p w14:paraId="6919E3B4" w14:textId="3F841643" w:rsidR="005E253D" w:rsidRDefault="005E253D" w:rsidP="0029652B">
            <w:pPr>
              <w:autoSpaceDE w:val="0"/>
              <w:autoSpaceDN w:val="0"/>
              <w:adjustRightInd w:val="0"/>
              <w:jc w:val="center"/>
              <w:rPr>
                <w:rFonts w:ascii="Book Antiqua" w:hAnsi="Book Antiqua" w:cs="Calibri"/>
                <w:sz w:val="20"/>
                <w:szCs w:val="20"/>
              </w:rPr>
            </w:pPr>
          </w:p>
        </w:tc>
        <w:tc>
          <w:tcPr>
            <w:tcW w:w="3512" w:type="dxa"/>
          </w:tcPr>
          <w:p w14:paraId="21414FA0" w14:textId="4C104CF5" w:rsidR="005E253D" w:rsidRPr="00606984" w:rsidRDefault="005E253D" w:rsidP="0029652B">
            <w:pPr>
              <w:autoSpaceDE w:val="0"/>
              <w:autoSpaceDN w:val="0"/>
              <w:adjustRightInd w:val="0"/>
              <w:jc w:val="center"/>
              <w:rPr>
                <w:rFonts w:ascii="Book Antiqua" w:hAnsi="Book Antiqua" w:cs="Calibri"/>
                <w:sz w:val="20"/>
                <w:szCs w:val="20"/>
              </w:rPr>
            </w:pPr>
          </w:p>
        </w:tc>
      </w:tr>
      <w:tr w:rsidR="0029652B" w:rsidRPr="00606984" w14:paraId="671C1BB5" w14:textId="77777777" w:rsidTr="00BC7832">
        <w:tc>
          <w:tcPr>
            <w:tcW w:w="2943" w:type="dxa"/>
          </w:tcPr>
          <w:p w14:paraId="32B82C54" w14:textId="77777777" w:rsidR="0029652B" w:rsidRPr="00606984" w:rsidRDefault="005A7FE4" w:rsidP="0029652B">
            <w:pPr>
              <w:autoSpaceDE w:val="0"/>
              <w:autoSpaceDN w:val="0"/>
              <w:adjustRightInd w:val="0"/>
              <w:jc w:val="both"/>
              <w:rPr>
                <w:rFonts w:ascii="Book Antiqua" w:hAnsi="Book Antiqua" w:cs="Calibri"/>
                <w:sz w:val="20"/>
                <w:szCs w:val="20"/>
              </w:rPr>
            </w:pPr>
            <w:r>
              <w:rPr>
                <w:rFonts w:ascii="Book Antiqua" w:hAnsi="Book Antiqua" w:cs="Calibri"/>
                <w:sz w:val="20"/>
                <w:szCs w:val="20"/>
              </w:rPr>
              <w:t>M. LEPREVOST Jean</w:t>
            </w:r>
          </w:p>
        </w:tc>
        <w:tc>
          <w:tcPr>
            <w:tcW w:w="1701" w:type="dxa"/>
          </w:tcPr>
          <w:p w14:paraId="5E89555A" w14:textId="7118B7CE" w:rsidR="0029652B" w:rsidRPr="00606984" w:rsidRDefault="007501BC" w:rsidP="0029652B">
            <w:pPr>
              <w:autoSpaceDE w:val="0"/>
              <w:autoSpaceDN w:val="0"/>
              <w:adjustRightInd w:val="0"/>
              <w:jc w:val="center"/>
              <w:rPr>
                <w:rFonts w:ascii="Book Antiqua" w:hAnsi="Book Antiqua" w:cs="Calibri"/>
                <w:sz w:val="20"/>
                <w:szCs w:val="20"/>
              </w:rPr>
            </w:pPr>
            <w:proofErr w:type="gramStart"/>
            <w:r>
              <w:rPr>
                <w:rFonts w:ascii="Book Antiqua" w:hAnsi="Book Antiqua" w:cs="Calibri"/>
                <w:sz w:val="20"/>
                <w:szCs w:val="20"/>
              </w:rPr>
              <w:t>x</w:t>
            </w:r>
            <w:proofErr w:type="gramEnd"/>
          </w:p>
        </w:tc>
        <w:tc>
          <w:tcPr>
            <w:tcW w:w="993" w:type="dxa"/>
          </w:tcPr>
          <w:p w14:paraId="559C386F" w14:textId="3CB72F9E" w:rsidR="0029652B" w:rsidRPr="00606984" w:rsidRDefault="0029652B" w:rsidP="0029652B">
            <w:pPr>
              <w:autoSpaceDE w:val="0"/>
              <w:autoSpaceDN w:val="0"/>
              <w:adjustRightInd w:val="0"/>
              <w:jc w:val="center"/>
              <w:rPr>
                <w:rFonts w:ascii="Book Antiqua" w:hAnsi="Book Antiqua" w:cs="Calibri"/>
                <w:sz w:val="20"/>
                <w:szCs w:val="20"/>
              </w:rPr>
            </w:pPr>
          </w:p>
        </w:tc>
        <w:tc>
          <w:tcPr>
            <w:tcW w:w="1732" w:type="dxa"/>
          </w:tcPr>
          <w:p w14:paraId="652DD2E3" w14:textId="184A8810" w:rsidR="0029652B" w:rsidRPr="00606984" w:rsidRDefault="0029652B" w:rsidP="0029652B">
            <w:pPr>
              <w:autoSpaceDE w:val="0"/>
              <w:autoSpaceDN w:val="0"/>
              <w:adjustRightInd w:val="0"/>
              <w:jc w:val="center"/>
              <w:rPr>
                <w:rFonts w:ascii="Book Antiqua" w:hAnsi="Book Antiqua" w:cs="Calibri"/>
                <w:sz w:val="20"/>
                <w:szCs w:val="20"/>
              </w:rPr>
            </w:pPr>
          </w:p>
        </w:tc>
        <w:tc>
          <w:tcPr>
            <w:tcW w:w="3512" w:type="dxa"/>
          </w:tcPr>
          <w:p w14:paraId="2A004321" w14:textId="40BFC738" w:rsidR="0029652B" w:rsidRPr="00606984" w:rsidRDefault="0029652B" w:rsidP="0029652B">
            <w:pPr>
              <w:autoSpaceDE w:val="0"/>
              <w:autoSpaceDN w:val="0"/>
              <w:adjustRightInd w:val="0"/>
              <w:jc w:val="center"/>
              <w:rPr>
                <w:rFonts w:ascii="Book Antiqua" w:hAnsi="Book Antiqua" w:cs="Calibri"/>
                <w:sz w:val="20"/>
                <w:szCs w:val="20"/>
              </w:rPr>
            </w:pPr>
          </w:p>
        </w:tc>
      </w:tr>
      <w:tr w:rsidR="00B73D4C" w:rsidRPr="00606984" w14:paraId="754F6046" w14:textId="77777777" w:rsidTr="00BC7832">
        <w:tc>
          <w:tcPr>
            <w:tcW w:w="2943" w:type="dxa"/>
            <w:vAlign w:val="center"/>
          </w:tcPr>
          <w:p w14:paraId="3C5FDCF9" w14:textId="77777777" w:rsidR="00B73D4C" w:rsidRPr="00606984" w:rsidRDefault="005A7FE4" w:rsidP="005A7FE4">
            <w:pPr>
              <w:autoSpaceDE w:val="0"/>
              <w:autoSpaceDN w:val="0"/>
              <w:adjustRightInd w:val="0"/>
              <w:jc w:val="both"/>
              <w:rPr>
                <w:rFonts w:ascii="Book Antiqua" w:hAnsi="Book Antiqua" w:cs="Calibri"/>
                <w:sz w:val="20"/>
                <w:szCs w:val="20"/>
              </w:rPr>
            </w:pPr>
            <w:r>
              <w:rPr>
                <w:rFonts w:ascii="Book Antiqua" w:hAnsi="Book Antiqua" w:cs="Calibri"/>
                <w:sz w:val="20"/>
                <w:szCs w:val="20"/>
              </w:rPr>
              <w:t xml:space="preserve">Mme BLONDEL Virginie </w:t>
            </w:r>
          </w:p>
        </w:tc>
        <w:tc>
          <w:tcPr>
            <w:tcW w:w="1701" w:type="dxa"/>
            <w:vAlign w:val="center"/>
          </w:tcPr>
          <w:p w14:paraId="44AD1DB7" w14:textId="5C503F4A" w:rsidR="00B73D4C" w:rsidRPr="00606984" w:rsidRDefault="007501BC" w:rsidP="0029652B">
            <w:pPr>
              <w:autoSpaceDE w:val="0"/>
              <w:autoSpaceDN w:val="0"/>
              <w:adjustRightInd w:val="0"/>
              <w:jc w:val="center"/>
              <w:rPr>
                <w:rFonts w:ascii="Book Antiqua" w:hAnsi="Book Antiqua" w:cs="Calibri"/>
                <w:sz w:val="20"/>
                <w:szCs w:val="20"/>
              </w:rPr>
            </w:pPr>
            <w:proofErr w:type="gramStart"/>
            <w:r>
              <w:rPr>
                <w:rFonts w:ascii="Book Antiqua" w:hAnsi="Book Antiqua" w:cs="Calibri"/>
                <w:sz w:val="20"/>
                <w:szCs w:val="20"/>
              </w:rPr>
              <w:t>x</w:t>
            </w:r>
            <w:proofErr w:type="gramEnd"/>
          </w:p>
        </w:tc>
        <w:tc>
          <w:tcPr>
            <w:tcW w:w="993" w:type="dxa"/>
            <w:vAlign w:val="center"/>
          </w:tcPr>
          <w:p w14:paraId="4059C67A" w14:textId="77777777" w:rsidR="00B73D4C" w:rsidRPr="00606984" w:rsidRDefault="00B73D4C" w:rsidP="0029652B">
            <w:pPr>
              <w:autoSpaceDE w:val="0"/>
              <w:autoSpaceDN w:val="0"/>
              <w:adjustRightInd w:val="0"/>
              <w:jc w:val="center"/>
              <w:rPr>
                <w:rFonts w:ascii="Book Antiqua" w:hAnsi="Book Antiqua" w:cs="Calibri"/>
                <w:sz w:val="20"/>
                <w:szCs w:val="20"/>
              </w:rPr>
            </w:pPr>
          </w:p>
        </w:tc>
        <w:tc>
          <w:tcPr>
            <w:tcW w:w="1732" w:type="dxa"/>
            <w:vAlign w:val="center"/>
          </w:tcPr>
          <w:p w14:paraId="4F201DB9" w14:textId="117BC636" w:rsidR="00B73D4C" w:rsidRPr="00606984" w:rsidRDefault="00B73D4C" w:rsidP="0029652B">
            <w:pPr>
              <w:autoSpaceDE w:val="0"/>
              <w:autoSpaceDN w:val="0"/>
              <w:adjustRightInd w:val="0"/>
              <w:jc w:val="center"/>
              <w:rPr>
                <w:rFonts w:ascii="Book Antiqua" w:hAnsi="Book Antiqua" w:cs="Calibri"/>
                <w:sz w:val="20"/>
                <w:szCs w:val="20"/>
              </w:rPr>
            </w:pPr>
          </w:p>
        </w:tc>
        <w:tc>
          <w:tcPr>
            <w:tcW w:w="3512" w:type="dxa"/>
            <w:vAlign w:val="center"/>
          </w:tcPr>
          <w:p w14:paraId="1E210F29" w14:textId="77777777" w:rsidR="00B73D4C" w:rsidRPr="00606984" w:rsidRDefault="00B73D4C" w:rsidP="0029652B">
            <w:pPr>
              <w:autoSpaceDE w:val="0"/>
              <w:autoSpaceDN w:val="0"/>
              <w:adjustRightInd w:val="0"/>
              <w:jc w:val="center"/>
              <w:rPr>
                <w:rFonts w:ascii="Book Antiqua" w:hAnsi="Book Antiqua" w:cs="Calibri"/>
                <w:sz w:val="20"/>
                <w:szCs w:val="20"/>
              </w:rPr>
            </w:pPr>
          </w:p>
        </w:tc>
      </w:tr>
      <w:tr w:rsidR="0029652B" w:rsidRPr="00606984" w14:paraId="7C7D2054" w14:textId="77777777" w:rsidTr="00BC7832">
        <w:tc>
          <w:tcPr>
            <w:tcW w:w="2943" w:type="dxa"/>
          </w:tcPr>
          <w:p w14:paraId="012D491B" w14:textId="77777777" w:rsidR="0029652B" w:rsidRPr="00606984" w:rsidRDefault="005043D6" w:rsidP="0029652B">
            <w:pPr>
              <w:autoSpaceDE w:val="0"/>
              <w:autoSpaceDN w:val="0"/>
              <w:adjustRightInd w:val="0"/>
              <w:jc w:val="both"/>
              <w:rPr>
                <w:rFonts w:ascii="Book Antiqua" w:hAnsi="Book Antiqua" w:cs="Calibri"/>
                <w:sz w:val="20"/>
                <w:szCs w:val="20"/>
              </w:rPr>
            </w:pPr>
            <w:r>
              <w:rPr>
                <w:rFonts w:ascii="Book Antiqua" w:hAnsi="Book Antiqua" w:cs="Calibri"/>
                <w:sz w:val="20"/>
                <w:szCs w:val="20"/>
              </w:rPr>
              <w:t>M. FISCHER Christophe</w:t>
            </w:r>
          </w:p>
        </w:tc>
        <w:tc>
          <w:tcPr>
            <w:tcW w:w="1701" w:type="dxa"/>
          </w:tcPr>
          <w:p w14:paraId="415A4509" w14:textId="0D98D1A1" w:rsidR="0029652B" w:rsidRPr="00606984" w:rsidRDefault="007501BC" w:rsidP="0029652B">
            <w:pPr>
              <w:autoSpaceDE w:val="0"/>
              <w:autoSpaceDN w:val="0"/>
              <w:adjustRightInd w:val="0"/>
              <w:jc w:val="center"/>
              <w:rPr>
                <w:rFonts w:ascii="Book Antiqua" w:hAnsi="Book Antiqua" w:cs="Calibri"/>
                <w:sz w:val="20"/>
                <w:szCs w:val="20"/>
              </w:rPr>
            </w:pPr>
            <w:proofErr w:type="gramStart"/>
            <w:r>
              <w:rPr>
                <w:rFonts w:ascii="Book Antiqua" w:hAnsi="Book Antiqua" w:cs="Calibri"/>
                <w:sz w:val="20"/>
                <w:szCs w:val="20"/>
              </w:rPr>
              <w:t>x</w:t>
            </w:r>
            <w:proofErr w:type="gramEnd"/>
          </w:p>
        </w:tc>
        <w:tc>
          <w:tcPr>
            <w:tcW w:w="993" w:type="dxa"/>
          </w:tcPr>
          <w:p w14:paraId="3F1734E6" w14:textId="77777777" w:rsidR="0029652B" w:rsidRPr="00606984" w:rsidRDefault="0029652B" w:rsidP="0029652B">
            <w:pPr>
              <w:autoSpaceDE w:val="0"/>
              <w:autoSpaceDN w:val="0"/>
              <w:adjustRightInd w:val="0"/>
              <w:jc w:val="center"/>
              <w:rPr>
                <w:rFonts w:ascii="Book Antiqua" w:hAnsi="Book Antiqua" w:cs="Calibri"/>
                <w:sz w:val="20"/>
                <w:szCs w:val="20"/>
              </w:rPr>
            </w:pPr>
          </w:p>
        </w:tc>
        <w:tc>
          <w:tcPr>
            <w:tcW w:w="1732" w:type="dxa"/>
          </w:tcPr>
          <w:p w14:paraId="78553D8F" w14:textId="0DB71679" w:rsidR="0029652B" w:rsidRPr="00606984" w:rsidRDefault="0029652B" w:rsidP="0029652B">
            <w:pPr>
              <w:autoSpaceDE w:val="0"/>
              <w:autoSpaceDN w:val="0"/>
              <w:adjustRightInd w:val="0"/>
              <w:jc w:val="center"/>
              <w:rPr>
                <w:rFonts w:ascii="Book Antiqua" w:hAnsi="Book Antiqua" w:cs="Calibri"/>
                <w:sz w:val="20"/>
                <w:szCs w:val="20"/>
              </w:rPr>
            </w:pPr>
          </w:p>
        </w:tc>
        <w:tc>
          <w:tcPr>
            <w:tcW w:w="3512" w:type="dxa"/>
          </w:tcPr>
          <w:p w14:paraId="79278743" w14:textId="7AFD2818" w:rsidR="0029652B" w:rsidRPr="00606984" w:rsidRDefault="0029652B" w:rsidP="00F402CC">
            <w:pPr>
              <w:autoSpaceDE w:val="0"/>
              <w:autoSpaceDN w:val="0"/>
              <w:adjustRightInd w:val="0"/>
              <w:rPr>
                <w:rFonts w:ascii="Book Antiqua" w:hAnsi="Book Antiqua" w:cs="Calibri"/>
                <w:sz w:val="20"/>
                <w:szCs w:val="20"/>
              </w:rPr>
            </w:pPr>
          </w:p>
        </w:tc>
      </w:tr>
      <w:tr w:rsidR="0029652B" w:rsidRPr="00606984" w14:paraId="75754356" w14:textId="77777777" w:rsidTr="00BC7832">
        <w:tc>
          <w:tcPr>
            <w:tcW w:w="2943" w:type="dxa"/>
          </w:tcPr>
          <w:p w14:paraId="674E349E" w14:textId="77777777" w:rsidR="0029652B" w:rsidRPr="00606984" w:rsidRDefault="005A7FE4" w:rsidP="007D4895">
            <w:pPr>
              <w:autoSpaceDE w:val="0"/>
              <w:autoSpaceDN w:val="0"/>
              <w:adjustRightInd w:val="0"/>
              <w:jc w:val="both"/>
              <w:rPr>
                <w:rFonts w:ascii="Book Antiqua" w:hAnsi="Book Antiqua" w:cs="Calibri"/>
                <w:sz w:val="20"/>
                <w:szCs w:val="20"/>
              </w:rPr>
            </w:pPr>
            <w:r>
              <w:rPr>
                <w:rFonts w:ascii="Book Antiqua" w:hAnsi="Book Antiqua" w:cs="Calibri"/>
                <w:sz w:val="20"/>
                <w:szCs w:val="20"/>
              </w:rPr>
              <w:t>Mme BARBULÉE Catherine</w:t>
            </w:r>
          </w:p>
        </w:tc>
        <w:tc>
          <w:tcPr>
            <w:tcW w:w="1701" w:type="dxa"/>
          </w:tcPr>
          <w:p w14:paraId="3E458636" w14:textId="3AAEB580" w:rsidR="0029652B" w:rsidRPr="00606984" w:rsidRDefault="007501BC" w:rsidP="0029652B">
            <w:pPr>
              <w:autoSpaceDE w:val="0"/>
              <w:autoSpaceDN w:val="0"/>
              <w:adjustRightInd w:val="0"/>
              <w:jc w:val="center"/>
              <w:rPr>
                <w:rFonts w:ascii="Book Antiqua" w:hAnsi="Book Antiqua" w:cs="Calibri"/>
                <w:sz w:val="20"/>
                <w:szCs w:val="20"/>
              </w:rPr>
            </w:pPr>
            <w:proofErr w:type="gramStart"/>
            <w:r>
              <w:rPr>
                <w:rFonts w:ascii="Book Antiqua" w:hAnsi="Book Antiqua" w:cs="Calibri"/>
                <w:sz w:val="20"/>
                <w:szCs w:val="20"/>
              </w:rPr>
              <w:t>x</w:t>
            </w:r>
            <w:proofErr w:type="gramEnd"/>
          </w:p>
        </w:tc>
        <w:tc>
          <w:tcPr>
            <w:tcW w:w="993" w:type="dxa"/>
          </w:tcPr>
          <w:p w14:paraId="0C3AA647" w14:textId="77777777" w:rsidR="0029652B" w:rsidRPr="00606984" w:rsidRDefault="0029652B" w:rsidP="0029652B">
            <w:pPr>
              <w:autoSpaceDE w:val="0"/>
              <w:autoSpaceDN w:val="0"/>
              <w:adjustRightInd w:val="0"/>
              <w:jc w:val="center"/>
              <w:rPr>
                <w:rFonts w:ascii="Book Antiqua" w:hAnsi="Book Antiqua" w:cs="Calibri"/>
                <w:sz w:val="20"/>
                <w:szCs w:val="20"/>
              </w:rPr>
            </w:pPr>
          </w:p>
        </w:tc>
        <w:tc>
          <w:tcPr>
            <w:tcW w:w="1732" w:type="dxa"/>
          </w:tcPr>
          <w:p w14:paraId="4109B168" w14:textId="1719CA6D" w:rsidR="0029652B" w:rsidRPr="00606984" w:rsidRDefault="0029652B" w:rsidP="0029652B">
            <w:pPr>
              <w:autoSpaceDE w:val="0"/>
              <w:autoSpaceDN w:val="0"/>
              <w:adjustRightInd w:val="0"/>
              <w:jc w:val="center"/>
              <w:rPr>
                <w:rFonts w:ascii="Book Antiqua" w:hAnsi="Book Antiqua" w:cs="Calibri"/>
                <w:sz w:val="20"/>
                <w:szCs w:val="20"/>
              </w:rPr>
            </w:pPr>
          </w:p>
        </w:tc>
        <w:tc>
          <w:tcPr>
            <w:tcW w:w="3512" w:type="dxa"/>
          </w:tcPr>
          <w:p w14:paraId="2BE7C4CA" w14:textId="7762746F" w:rsidR="0029652B" w:rsidRPr="00606984" w:rsidRDefault="0029652B" w:rsidP="0029652B">
            <w:pPr>
              <w:autoSpaceDE w:val="0"/>
              <w:autoSpaceDN w:val="0"/>
              <w:adjustRightInd w:val="0"/>
              <w:jc w:val="center"/>
              <w:rPr>
                <w:rFonts w:ascii="Book Antiqua" w:hAnsi="Book Antiqua" w:cs="Calibri"/>
                <w:sz w:val="20"/>
                <w:szCs w:val="20"/>
              </w:rPr>
            </w:pPr>
          </w:p>
        </w:tc>
      </w:tr>
      <w:tr w:rsidR="005043D6" w:rsidRPr="00606984" w14:paraId="409606CE" w14:textId="77777777" w:rsidTr="00BC7832">
        <w:tc>
          <w:tcPr>
            <w:tcW w:w="2943" w:type="dxa"/>
          </w:tcPr>
          <w:p w14:paraId="2EA51ECC" w14:textId="77777777" w:rsidR="005043D6" w:rsidRDefault="005A7FE4" w:rsidP="0029652B">
            <w:pPr>
              <w:autoSpaceDE w:val="0"/>
              <w:autoSpaceDN w:val="0"/>
              <w:adjustRightInd w:val="0"/>
              <w:jc w:val="both"/>
              <w:rPr>
                <w:rFonts w:ascii="Book Antiqua" w:hAnsi="Book Antiqua" w:cs="Calibri"/>
                <w:sz w:val="20"/>
                <w:szCs w:val="20"/>
              </w:rPr>
            </w:pPr>
            <w:r>
              <w:rPr>
                <w:rFonts w:ascii="Book Antiqua" w:hAnsi="Book Antiqua" w:cs="Calibri"/>
                <w:sz w:val="20"/>
                <w:szCs w:val="20"/>
              </w:rPr>
              <w:t>M. PATIN Philippe</w:t>
            </w:r>
          </w:p>
        </w:tc>
        <w:tc>
          <w:tcPr>
            <w:tcW w:w="1701" w:type="dxa"/>
          </w:tcPr>
          <w:p w14:paraId="0F9B48F6" w14:textId="5B75C930" w:rsidR="005043D6" w:rsidRDefault="007501BC" w:rsidP="0029652B">
            <w:pPr>
              <w:autoSpaceDE w:val="0"/>
              <w:autoSpaceDN w:val="0"/>
              <w:adjustRightInd w:val="0"/>
              <w:jc w:val="center"/>
              <w:rPr>
                <w:rFonts w:ascii="Book Antiqua" w:hAnsi="Book Antiqua" w:cs="Calibri"/>
                <w:sz w:val="20"/>
                <w:szCs w:val="20"/>
              </w:rPr>
            </w:pPr>
            <w:proofErr w:type="gramStart"/>
            <w:r>
              <w:rPr>
                <w:rFonts w:ascii="Book Antiqua" w:hAnsi="Book Antiqua" w:cs="Calibri"/>
                <w:sz w:val="20"/>
                <w:szCs w:val="20"/>
              </w:rPr>
              <w:t>x</w:t>
            </w:r>
            <w:proofErr w:type="gramEnd"/>
          </w:p>
        </w:tc>
        <w:tc>
          <w:tcPr>
            <w:tcW w:w="993" w:type="dxa"/>
          </w:tcPr>
          <w:p w14:paraId="534AB878" w14:textId="77777777" w:rsidR="005043D6" w:rsidRPr="00606984" w:rsidRDefault="005043D6" w:rsidP="0029652B">
            <w:pPr>
              <w:autoSpaceDE w:val="0"/>
              <w:autoSpaceDN w:val="0"/>
              <w:adjustRightInd w:val="0"/>
              <w:jc w:val="center"/>
              <w:rPr>
                <w:rFonts w:ascii="Book Antiqua" w:hAnsi="Book Antiqua" w:cs="Calibri"/>
                <w:sz w:val="20"/>
                <w:szCs w:val="20"/>
              </w:rPr>
            </w:pPr>
          </w:p>
        </w:tc>
        <w:tc>
          <w:tcPr>
            <w:tcW w:w="1732" w:type="dxa"/>
          </w:tcPr>
          <w:p w14:paraId="7493A8C9" w14:textId="77777777" w:rsidR="005043D6" w:rsidRDefault="005043D6" w:rsidP="0029652B">
            <w:pPr>
              <w:autoSpaceDE w:val="0"/>
              <w:autoSpaceDN w:val="0"/>
              <w:adjustRightInd w:val="0"/>
              <w:jc w:val="center"/>
              <w:rPr>
                <w:rFonts w:ascii="Book Antiqua" w:hAnsi="Book Antiqua" w:cs="Calibri"/>
                <w:sz w:val="20"/>
                <w:szCs w:val="20"/>
              </w:rPr>
            </w:pPr>
          </w:p>
        </w:tc>
        <w:tc>
          <w:tcPr>
            <w:tcW w:w="3512" w:type="dxa"/>
          </w:tcPr>
          <w:p w14:paraId="5FBF1503" w14:textId="77777777" w:rsidR="005043D6" w:rsidRPr="00606984" w:rsidRDefault="005043D6" w:rsidP="0029652B">
            <w:pPr>
              <w:autoSpaceDE w:val="0"/>
              <w:autoSpaceDN w:val="0"/>
              <w:adjustRightInd w:val="0"/>
              <w:jc w:val="center"/>
              <w:rPr>
                <w:rFonts w:ascii="Book Antiqua" w:hAnsi="Book Antiqua" w:cs="Calibri"/>
                <w:sz w:val="20"/>
                <w:szCs w:val="20"/>
              </w:rPr>
            </w:pPr>
          </w:p>
        </w:tc>
      </w:tr>
      <w:tr w:rsidR="005043D6" w:rsidRPr="00606984" w14:paraId="10F2DF45" w14:textId="77777777" w:rsidTr="00BC7832">
        <w:tc>
          <w:tcPr>
            <w:tcW w:w="2943" w:type="dxa"/>
          </w:tcPr>
          <w:p w14:paraId="57FD6666" w14:textId="77777777" w:rsidR="005043D6" w:rsidRPr="00606984" w:rsidRDefault="005A7FE4" w:rsidP="0029652B">
            <w:pPr>
              <w:autoSpaceDE w:val="0"/>
              <w:autoSpaceDN w:val="0"/>
              <w:adjustRightInd w:val="0"/>
              <w:jc w:val="both"/>
              <w:rPr>
                <w:rFonts w:ascii="Book Antiqua" w:hAnsi="Book Antiqua" w:cs="Calibri"/>
                <w:sz w:val="20"/>
                <w:szCs w:val="20"/>
              </w:rPr>
            </w:pPr>
            <w:r>
              <w:rPr>
                <w:rFonts w:ascii="Book Antiqua" w:hAnsi="Book Antiqua" w:cs="Calibri"/>
                <w:sz w:val="20"/>
                <w:szCs w:val="20"/>
              </w:rPr>
              <w:t>M. BARBARAY Philippe</w:t>
            </w:r>
          </w:p>
        </w:tc>
        <w:tc>
          <w:tcPr>
            <w:tcW w:w="1701" w:type="dxa"/>
          </w:tcPr>
          <w:p w14:paraId="2F4E3BFC" w14:textId="5DF20FC7" w:rsidR="005043D6" w:rsidRDefault="005043D6" w:rsidP="0029652B">
            <w:pPr>
              <w:autoSpaceDE w:val="0"/>
              <w:autoSpaceDN w:val="0"/>
              <w:adjustRightInd w:val="0"/>
              <w:jc w:val="center"/>
              <w:rPr>
                <w:rFonts w:ascii="Book Antiqua" w:hAnsi="Book Antiqua" w:cs="Calibri"/>
                <w:sz w:val="20"/>
                <w:szCs w:val="20"/>
              </w:rPr>
            </w:pPr>
          </w:p>
        </w:tc>
        <w:tc>
          <w:tcPr>
            <w:tcW w:w="993" w:type="dxa"/>
          </w:tcPr>
          <w:p w14:paraId="675FFFB9" w14:textId="77777777" w:rsidR="005043D6" w:rsidRPr="00606984" w:rsidRDefault="005043D6" w:rsidP="0029652B">
            <w:pPr>
              <w:autoSpaceDE w:val="0"/>
              <w:autoSpaceDN w:val="0"/>
              <w:adjustRightInd w:val="0"/>
              <w:jc w:val="center"/>
              <w:rPr>
                <w:rFonts w:ascii="Book Antiqua" w:hAnsi="Book Antiqua" w:cs="Calibri"/>
                <w:sz w:val="20"/>
                <w:szCs w:val="20"/>
              </w:rPr>
            </w:pPr>
          </w:p>
        </w:tc>
        <w:tc>
          <w:tcPr>
            <w:tcW w:w="1732" w:type="dxa"/>
          </w:tcPr>
          <w:p w14:paraId="68E2397E" w14:textId="50B42089" w:rsidR="005043D6" w:rsidRPr="00606984" w:rsidRDefault="007501BC" w:rsidP="0029652B">
            <w:pPr>
              <w:autoSpaceDE w:val="0"/>
              <w:autoSpaceDN w:val="0"/>
              <w:adjustRightInd w:val="0"/>
              <w:jc w:val="center"/>
              <w:rPr>
                <w:rFonts w:ascii="Book Antiqua" w:hAnsi="Book Antiqua" w:cs="Calibri"/>
                <w:sz w:val="20"/>
                <w:szCs w:val="20"/>
              </w:rPr>
            </w:pPr>
            <w:proofErr w:type="gramStart"/>
            <w:r>
              <w:rPr>
                <w:rFonts w:ascii="Book Antiqua" w:hAnsi="Book Antiqua" w:cs="Calibri"/>
                <w:sz w:val="20"/>
                <w:szCs w:val="20"/>
              </w:rPr>
              <w:t>x</w:t>
            </w:r>
            <w:proofErr w:type="gramEnd"/>
          </w:p>
        </w:tc>
        <w:tc>
          <w:tcPr>
            <w:tcW w:w="3512" w:type="dxa"/>
          </w:tcPr>
          <w:p w14:paraId="49C47615" w14:textId="77777777" w:rsidR="005043D6" w:rsidRPr="00606984" w:rsidRDefault="005043D6" w:rsidP="0029652B">
            <w:pPr>
              <w:autoSpaceDE w:val="0"/>
              <w:autoSpaceDN w:val="0"/>
              <w:adjustRightInd w:val="0"/>
              <w:jc w:val="center"/>
              <w:rPr>
                <w:rFonts w:ascii="Book Antiqua" w:hAnsi="Book Antiqua" w:cs="Calibri"/>
                <w:sz w:val="20"/>
                <w:szCs w:val="20"/>
              </w:rPr>
            </w:pPr>
          </w:p>
        </w:tc>
      </w:tr>
      <w:tr w:rsidR="0029652B" w:rsidRPr="00606984" w14:paraId="60C62CD2" w14:textId="77777777" w:rsidTr="00BC7832">
        <w:tc>
          <w:tcPr>
            <w:tcW w:w="2943" w:type="dxa"/>
          </w:tcPr>
          <w:p w14:paraId="506C1329" w14:textId="77777777" w:rsidR="0029652B" w:rsidRPr="00606984" w:rsidRDefault="005A7FE4" w:rsidP="0029652B">
            <w:pPr>
              <w:autoSpaceDE w:val="0"/>
              <w:autoSpaceDN w:val="0"/>
              <w:adjustRightInd w:val="0"/>
              <w:jc w:val="both"/>
              <w:rPr>
                <w:rFonts w:ascii="Book Antiqua" w:hAnsi="Book Antiqua" w:cs="Calibri"/>
                <w:sz w:val="20"/>
                <w:szCs w:val="20"/>
              </w:rPr>
            </w:pPr>
            <w:r>
              <w:rPr>
                <w:rFonts w:ascii="Book Antiqua" w:hAnsi="Book Antiqua" w:cs="Calibri"/>
                <w:sz w:val="20"/>
                <w:szCs w:val="20"/>
              </w:rPr>
              <w:t>Mme GROUT Stéphanie</w:t>
            </w:r>
          </w:p>
        </w:tc>
        <w:tc>
          <w:tcPr>
            <w:tcW w:w="1701" w:type="dxa"/>
          </w:tcPr>
          <w:p w14:paraId="5D27F578" w14:textId="29510967" w:rsidR="0029652B" w:rsidRPr="00606984" w:rsidRDefault="007501BC" w:rsidP="00C82DFC">
            <w:pPr>
              <w:autoSpaceDE w:val="0"/>
              <w:autoSpaceDN w:val="0"/>
              <w:adjustRightInd w:val="0"/>
              <w:jc w:val="center"/>
              <w:rPr>
                <w:rFonts w:ascii="Book Antiqua" w:hAnsi="Book Antiqua" w:cs="Calibri"/>
                <w:sz w:val="20"/>
                <w:szCs w:val="20"/>
              </w:rPr>
            </w:pPr>
            <w:proofErr w:type="gramStart"/>
            <w:r>
              <w:rPr>
                <w:rFonts w:ascii="Book Antiqua" w:hAnsi="Book Antiqua" w:cs="Calibri"/>
                <w:sz w:val="20"/>
                <w:szCs w:val="20"/>
              </w:rPr>
              <w:t>x</w:t>
            </w:r>
            <w:proofErr w:type="gramEnd"/>
          </w:p>
        </w:tc>
        <w:tc>
          <w:tcPr>
            <w:tcW w:w="993" w:type="dxa"/>
          </w:tcPr>
          <w:p w14:paraId="6100D3CF" w14:textId="77777777" w:rsidR="0029652B" w:rsidRPr="00606984" w:rsidRDefault="0029652B" w:rsidP="0029652B">
            <w:pPr>
              <w:autoSpaceDE w:val="0"/>
              <w:autoSpaceDN w:val="0"/>
              <w:adjustRightInd w:val="0"/>
              <w:jc w:val="center"/>
              <w:rPr>
                <w:rFonts w:ascii="Book Antiqua" w:hAnsi="Book Antiqua" w:cs="Calibri"/>
                <w:sz w:val="20"/>
                <w:szCs w:val="20"/>
              </w:rPr>
            </w:pPr>
          </w:p>
        </w:tc>
        <w:tc>
          <w:tcPr>
            <w:tcW w:w="1732" w:type="dxa"/>
          </w:tcPr>
          <w:p w14:paraId="77CA9685" w14:textId="5F656671" w:rsidR="0029652B" w:rsidRPr="00606984" w:rsidRDefault="0029652B" w:rsidP="0029652B">
            <w:pPr>
              <w:autoSpaceDE w:val="0"/>
              <w:autoSpaceDN w:val="0"/>
              <w:adjustRightInd w:val="0"/>
              <w:jc w:val="center"/>
              <w:rPr>
                <w:rFonts w:ascii="Book Antiqua" w:hAnsi="Book Antiqua" w:cs="Calibri"/>
                <w:sz w:val="20"/>
                <w:szCs w:val="20"/>
              </w:rPr>
            </w:pPr>
          </w:p>
        </w:tc>
        <w:tc>
          <w:tcPr>
            <w:tcW w:w="3512" w:type="dxa"/>
          </w:tcPr>
          <w:p w14:paraId="31FD62DB" w14:textId="4615FB26" w:rsidR="0029652B" w:rsidRPr="00606984" w:rsidRDefault="0029652B" w:rsidP="0029652B">
            <w:pPr>
              <w:autoSpaceDE w:val="0"/>
              <w:autoSpaceDN w:val="0"/>
              <w:adjustRightInd w:val="0"/>
              <w:jc w:val="center"/>
              <w:rPr>
                <w:rFonts w:ascii="Book Antiqua" w:hAnsi="Book Antiqua" w:cs="Calibri"/>
                <w:sz w:val="20"/>
                <w:szCs w:val="20"/>
              </w:rPr>
            </w:pPr>
          </w:p>
        </w:tc>
      </w:tr>
      <w:tr w:rsidR="00BC7832" w:rsidRPr="00606984" w14:paraId="5AFA7C8B" w14:textId="77777777" w:rsidTr="00BC7832">
        <w:tc>
          <w:tcPr>
            <w:tcW w:w="2943" w:type="dxa"/>
            <w:vAlign w:val="center"/>
          </w:tcPr>
          <w:p w14:paraId="2DB25626" w14:textId="77777777" w:rsidR="00BC7832" w:rsidRPr="00BC7832" w:rsidRDefault="00BC7832" w:rsidP="00BC7832">
            <w:pPr>
              <w:autoSpaceDE w:val="0"/>
              <w:autoSpaceDN w:val="0"/>
              <w:adjustRightInd w:val="0"/>
              <w:jc w:val="center"/>
              <w:rPr>
                <w:rFonts w:ascii="Book Antiqua" w:hAnsi="Book Antiqua" w:cs="Calibri"/>
                <w:b/>
                <w:sz w:val="20"/>
                <w:szCs w:val="20"/>
              </w:rPr>
            </w:pPr>
            <w:r w:rsidRPr="00BC7832">
              <w:rPr>
                <w:rFonts w:ascii="Book Antiqua" w:hAnsi="Book Antiqua" w:cs="Calibri"/>
                <w:b/>
                <w:sz w:val="20"/>
                <w:szCs w:val="20"/>
              </w:rPr>
              <w:t>TOTAL</w:t>
            </w:r>
          </w:p>
        </w:tc>
        <w:tc>
          <w:tcPr>
            <w:tcW w:w="1701" w:type="dxa"/>
            <w:vAlign w:val="center"/>
          </w:tcPr>
          <w:p w14:paraId="2D9FABD3" w14:textId="209E00FD" w:rsidR="00A92EC0" w:rsidRPr="005A7FE4" w:rsidRDefault="007501BC" w:rsidP="00A92EC0">
            <w:pPr>
              <w:autoSpaceDE w:val="0"/>
              <w:autoSpaceDN w:val="0"/>
              <w:adjustRightInd w:val="0"/>
              <w:jc w:val="center"/>
              <w:rPr>
                <w:rFonts w:ascii="Book Antiqua" w:hAnsi="Book Antiqua" w:cs="Calibri"/>
                <w:b/>
                <w:sz w:val="20"/>
                <w:szCs w:val="20"/>
              </w:rPr>
            </w:pPr>
            <w:r>
              <w:rPr>
                <w:rFonts w:ascii="Book Antiqua" w:hAnsi="Book Antiqua" w:cs="Calibri"/>
                <w:b/>
                <w:sz w:val="20"/>
                <w:szCs w:val="20"/>
              </w:rPr>
              <w:t>10</w:t>
            </w:r>
          </w:p>
        </w:tc>
        <w:tc>
          <w:tcPr>
            <w:tcW w:w="993" w:type="dxa"/>
            <w:vAlign w:val="center"/>
          </w:tcPr>
          <w:p w14:paraId="618F8415" w14:textId="6898B8BC" w:rsidR="00BC7832" w:rsidRPr="005A7FE4" w:rsidRDefault="007501BC" w:rsidP="0029652B">
            <w:pPr>
              <w:autoSpaceDE w:val="0"/>
              <w:autoSpaceDN w:val="0"/>
              <w:adjustRightInd w:val="0"/>
              <w:jc w:val="center"/>
              <w:rPr>
                <w:rFonts w:ascii="Book Antiqua" w:hAnsi="Book Antiqua" w:cs="Calibri"/>
                <w:b/>
                <w:sz w:val="20"/>
                <w:szCs w:val="20"/>
              </w:rPr>
            </w:pPr>
            <w:r>
              <w:rPr>
                <w:rFonts w:ascii="Book Antiqua" w:hAnsi="Book Antiqua" w:cs="Calibri"/>
                <w:b/>
                <w:sz w:val="20"/>
                <w:szCs w:val="20"/>
              </w:rPr>
              <w:t>1</w:t>
            </w:r>
          </w:p>
        </w:tc>
        <w:tc>
          <w:tcPr>
            <w:tcW w:w="1732" w:type="dxa"/>
            <w:vAlign w:val="center"/>
          </w:tcPr>
          <w:p w14:paraId="59CB0FF0" w14:textId="45F3E16F" w:rsidR="00BC7832" w:rsidRPr="005A7FE4" w:rsidRDefault="007501BC" w:rsidP="0029652B">
            <w:pPr>
              <w:autoSpaceDE w:val="0"/>
              <w:autoSpaceDN w:val="0"/>
              <w:adjustRightInd w:val="0"/>
              <w:jc w:val="center"/>
              <w:rPr>
                <w:rFonts w:ascii="Book Antiqua" w:hAnsi="Book Antiqua" w:cs="Calibri"/>
                <w:b/>
                <w:sz w:val="20"/>
                <w:szCs w:val="20"/>
              </w:rPr>
            </w:pPr>
            <w:r>
              <w:rPr>
                <w:rFonts w:ascii="Book Antiqua" w:hAnsi="Book Antiqua" w:cs="Calibri"/>
                <w:b/>
                <w:sz w:val="20"/>
                <w:szCs w:val="20"/>
              </w:rPr>
              <w:t>3</w:t>
            </w:r>
          </w:p>
        </w:tc>
        <w:tc>
          <w:tcPr>
            <w:tcW w:w="3512" w:type="dxa"/>
            <w:vAlign w:val="center"/>
          </w:tcPr>
          <w:p w14:paraId="5E2F631F" w14:textId="5CF82228" w:rsidR="00A92EC0" w:rsidRPr="005A7FE4" w:rsidRDefault="00A92EC0" w:rsidP="00A92EC0">
            <w:pPr>
              <w:autoSpaceDE w:val="0"/>
              <w:autoSpaceDN w:val="0"/>
              <w:adjustRightInd w:val="0"/>
              <w:jc w:val="center"/>
              <w:rPr>
                <w:rFonts w:ascii="Book Antiqua" w:hAnsi="Book Antiqua" w:cs="Calibri"/>
                <w:b/>
                <w:sz w:val="20"/>
                <w:szCs w:val="20"/>
              </w:rPr>
            </w:pPr>
          </w:p>
        </w:tc>
      </w:tr>
    </w:tbl>
    <w:p w14:paraId="5688C9FE" w14:textId="77777777" w:rsidR="00160DE0" w:rsidRPr="00606984" w:rsidRDefault="00160DE0" w:rsidP="00160DE0">
      <w:pPr>
        <w:autoSpaceDE w:val="0"/>
        <w:autoSpaceDN w:val="0"/>
        <w:adjustRightInd w:val="0"/>
        <w:spacing w:after="0" w:line="240" w:lineRule="auto"/>
        <w:jc w:val="both"/>
        <w:rPr>
          <w:rFonts w:ascii="Book Antiqua" w:hAnsi="Book Antiqua" w:cs="Calibri"/>
          <w:sz w:val="20"/>
          <w:szCs w:val="20"/>
        </w:rPr>
      </w:pPr>
    </w:p>
    <w:p w14:paraId="58BA0BE2" w14:textId="7B0910E8" w:rsidR="00160DE0" w:rsidRDefault="00160DE0" w:rsidP="00160DE0">
      <w:pPr>
        <w:widowControl w:val="0"/>
        <w:tabs>
          <w:tab w:val="left" w:pos="1984"/>
          <w:tab w:val="left" w:pos="2267"/>
          <w:tab w:val="left" w:pos="2551"/>
        </w:tabs>
        <w:autoSpaceDE w:val="0"/>
        <w:autoSpaceDN w:val="0"/>
        <w:adjustRightInd w:val="0"/>
        <w:jc w:val="both"/>
        <w:rPr>
          <w:rFonts w:ascii="Book Antiqua" w:hAnsi="Book Antiqua"/>
          <w:sz w:val="20"/>
          <w:szCs w:val="20"/>
        </w:rPr>
      </w:pPr>
      <w:r w:rsidRPr="00606984">
        <w:rPr>
          <w:rFonts w:ascii="Book Antiqua" w:hAnsi="Book Antiqua"/>
          <w:sz w:val="20"/>
          <w:szCs w:val="20"/>
        </w:rPr>
        <w:t>A été nommé</w:t>
      </w:r>
      <w:r w:rsidR="00276B78">
        <w:rPr>
          <w:rFonts w:ascii="Book Antiqua" w:hAnsi="Book Antiqua"/>
          <w:sz w:val="20"/>
          <w:szCs w:val="20"/>
        </w:rPr>
        <w:t>e</w:t>
      </w:r>
      <w:r w:rsidR="001E30DF">
        <w:rPr>
          <w:rFonts w:ascii="Book Antiqua" w:hAnsi="Book Antiqua"/>
          <w:sz w:val="20"/>
          <w:szCs w:val="20"/>
        </w:rPr>
        <w:t xml:space="preserve"> </w:t>
      </w:r>
      <w:r w:rsidRPr="00606984">
        <w:rPr>
          <w:rFonts w:ascii="Book Antiqua" w:hAnsi="Book Antiqua"/>
          <w:sz w:val="20"/>
          <w:szCs w:val="20"/>
        </w:rPr>
        <w:t xml:space="preserve">comme </w:t>
      </w:r>
      <w:r w:rsidRPr="00606984">
        <w:rPr>
          <w:rFonts w:ascii="Book Antiqua" w:hAnsi="Book Antiqua"/>
          <w:b/>
          <w:bCs/>
          <w:sz w:val="20"/>
          <w:szCs w:val="20"/>
          <w:u w:val="single"/>
        </w:rPr>
        <w:t>secrétaire de séance</w:t>
      </w:r>
      <w:r w:rsidRPr="00606984">
        <w:rPr>
          <w:rFonts w:ascii="Book Antiqua" w:hAnsi="Book Antiqua"/>
          <w:sz w:val="20"/>
          <w:szCs w:val="20"/>
        </w:rPr>
        <w:t xml:space="preserve"> :</w:t>
      </w:r>
      <w:r w:rsidR="00792D58">
        <w:rPr>
          <w:rFonts w:ascii="Book Antiqua" w:hAnsi="Book Antiqua"/>
          <w:sz w:val="20"/>
          <w:szCs w:val="20"/>
        </w:rPr>
        <w:t xml:space="preserve"> </w:t>
      </w:r>
      <w:r w:rsidR="007A16E1">
        <w:rPr>
          <w:rFonts w:ascii="Book Antiqua" w:hAnsi="Book Antiqua"/>
          <w:sz w:val="20"/>
          <w:szCs w:val="20"/>
        </w:rPr>
        <w:t>Madame BARBULÉE Catherine.</w:t>
      </w:r>
    </w:p>
    <w:p w14:paraId="1AAEAB14" w14:textId="0C874F38" w:rsidR="0040307D" w:rsidRDefault="0040307D" w:rsidP="00160DE0">
      <w:pPr>
        <w:widowControl w:val="0"/>
        <w:tabs>
          <w:tab w:val="left" w:pos="1984"/>
          <w:tab w:val="left" w:pos="2267"/>
          <w:tab w:val="left" w:pos="2551"/>
        </w:tabs>
        <w:autoSpaceDE w:val="0"/>
        <w:autoSpaceDN w:val="0"/>
        <w:adjustRightInd w:val="0"/>
        <w:jc w:val="both"/>
        <w:rPr>
          <w:rFonts w:ascii="Book Antiqua" w:hAnsi="Book Antiqua"/>
          <w:sz w:val="20"/>
          <w:szCs w:val="20"/>
        </w:rPr>
      </w:pPr>
      <w:r>
        <w:rPr>
          <w:rFonts w:ascii="Book Antiqua" w:hAnsi="Book Antiqua"/>
          <w:sz w:val="20"/>
          <w:szCs w:val="20"/>
        </w:rPr>
        <w:t xml:space="preserve">M. Le Maire propose l’ajout d’un point supplémentaire : </w:t>
      </w:r>
      <w:r w:rsidR="0019177A">
        <w:rPr>
          <w:rFonts w:ascii="Book Antiqua" w:hAnsi="Book Antiqua"/>
          <w:sz w:val="20"/>
          <w:szCs w:val="20"/>
        </w:rPr>
        <w:t>Délibération sur la participation des agriculteurs aux frais de remise en état des ouvrages et du domaine public sur la commune.</w:t>
      </w:r>
    </w:p>
    <w:p w14:paraId="15193B97" w14:textId="031DDC1B" w:rsidR="001525ED" w:rsidRPr="00606984" w:rsidRDefault="001525ED" w:rsidP="00E167A5">
      <w:pPr>
        <w:jc w:val="both"/>
        <w:rPr>
          <w:rFonts w:ascii="Book Antiqua" w:hAnsi="Book Antiqua"/>
          <w:b/>
          <w:sz w:val="20"/>
          <w:szCs w:val="20"/>
        </w:rPr>
      </w:pPr>
      <w:r w:rsidRPr="00606984">
        <w:rPr>
          <w:rFonts w:ascii="Book Antiqua" w:hAnsi="Book Antiqua"/>
          <w:b/>
          <w:sz w:val="20"/>
          <w:szCs w:val="20"/>
        </w:rPr>
        <w:t xml:space="preserve">01 </w:t>
      </w:r>
      <w:r w:rsidR="005043D6">
        <w:rPr>
          <w:rFonts w:ascii="Book Antiqua" w:hAnsi="Book Antiqua"/>
          <w:b/>
          <w:sz w:val="20"/>
          <w:szCs w:val="20"/>
        </w:rPr>
        <w:t>–</w:t>
      </w:r>
      <w:r w:rsidRPr="00606984">
        <w:rPr>
          <w:rFonts w:ascii="Book Antiqua" w:hAnsi="Book Antiqua"/>
          <w:b/>
          <w:sz w:val="20"/>
          <w:szCs w:val="20"/>
        </w:rPr>
        <w:t xml:space="preserve"> </w:t>
      </w:r>
      <w:r w:rsidR="003A45CA">
        <w:rPr>
          <w:rFonts w:ascii="Book Antiqua" w:hAnsi="Book Antiqua"/>
          <w:b/>
          <w:sz w:val="20"/>
          <w:szCs w:val="20"/>
        </w:rPr>
        <w:t>APPROBATION DU COMPTE</w:t>
      </w:r>
      <w:r w:rsidR="00B72635">
        <w:rPr>
          <w:rFonts w:ascii="Book Antiqua" w:hAnsi="Book Antiqua"/>
          <w:b/>
          <w:sz w:val="20"/>
          <w:szCs w:val="20"/>
        </w:rPr>
        <w:t>-</w:t>
      </w:r>
      <w:r w:rsidR="003A45CA">
        <w:rPr>
          <w:rFonts w:ascii="Book Antiqua" w:hAnsi="Book Antiqua"/>
          <w:b/>
          <w:sz w:val="20"/>
          <w:szCs w:val="20"/>
        </w:rPr>
        <w:t>RENDU DE LA S</w:t>
      </w:r>
      <w:r w:rsidR="00502F91">
        <w:rPr>
          <w:rFonts w:ascii="Book Antiqua" w:hAnsi="Book Antiqua"/>
          <w:b/>
          <w:sz w:val="20"/>
          <w:szCs w:val="20"/>
        </w:rPr>
        <w:t>É</w:t>
      </w:r>
      <w:r w:rsidR="003A45CA">
        <w:rPr>
          <w:rFonts w:ascii="Book Antiqua" w:hAnsi="Book Antiqua"/>
          <w:b/>
          <w:sz w:val="20"/>
          <w:szCs w:val="20"/>
        </w:rPr>
        <w:t>ANCE DU</w:t>
      </w:r>
      <w:r w:rsidR="00472C33">
        <w:rPr>
          <w:rFonts w:ascii="Book Antiqua" w:hAnsi="Book Antiqua"/>
          <w:b/>
          <w:sz w:val="20"/>
          <w:szCs w:val="20"/>
        </w:rPr>
        <w:t xml:space="preserve"> </w:t>
      </w:r>
      <w:r w:rsidR="00ED6741">
        <w:rPr>
          <w:rFonts w:ascii="Book Antiqua" w:hAnsi="Book Antiqua"/>
          <w:b/>
          <w:sz w:val="20"/>
          <w:szCs w:val="20"/>
        </w:rPr>
        <w:t>24 JUIN</w:t>
      </w:r>
      <w:r w:rsidR="002667FA">
        <w:rPr>
          <w:rFonts w:ascii="Book Antiqua" w:hAnsi="Book Antiqua"/>
          <w:b/>
          <w:sz w:val="20"/>
          <w:szCs w:val="20"/>
        </w:rPr>
        <w:t xml:space="preserve"> 2024</w:t>
      </w:r>
      <w:r w:rsidR="00A84879">
        <w:rPr>
          <w:rFonts w:ascii="Book Antiqua" w:hAnsi="Book Antiqua"/>
          <w:b/>
          <w:sz w:val="20"/>
          <w:szCs w:val="20"/>
        </w:rPr>
        <w:t>.</w:t>
      </w:r>
    </w:p>
    <w:p w14:paraId="040FCA74" w14:textId="5CC52103" w:rsidR="003A45CA" w:rsidRPr="00C90CDE" w:rsidRDefault="00EF47D5" w:rsidP="003A45CA">
      <w:pPr>
        <w:jc w:val="both"/>
        <w:rPr>
          <w:rFonts w:ascii="Book Antiqua" w:hAnsi="Book Antiqua"/>
          <w:sz w:val="20"/>
          <w:szCs w:val="20"/>
        </w:rPr>
      </w:pPr>
      <w:r>
        <w:rPr>
          <w:rFonts w:ascii="Book Antiqua" w:hAnsi="Book Antiqua"/>
          <w:sz w:val="20"/>
          <w:szCs w:val="20"/>
        </w:rPr>
        <w:t>Le</w:t>
      </w:r>
      <w:r w:rsidR="003A45CA" w:rsidRPr="00606984">
        <w:rPr>
          <w:rFonts w:ascii="Book Antiqua" w:hAnsi="Book Antiqua"/>
          <w:sz w:val="20"/>
          <w:szCs w:val="20"/>
        </w:rPr>
        <w:t xml:space="preserve"> compte</w:t>
      </w:r>
      <w:r w:rsidR="00B72635">
        <w:rPr>
          <w:rFonts w:ascii="Book Antiqua" w:hAnsi="Book Antiqua"/>
          <w:sz w:val="20"/>
          <w:szCs w:val="20"/>
        </w:rPr>
        <w:t>-</w:t>
      </w:r>
      <w:r w:rsidR="003A45CA">
        <w:rPr>
          <w:rFonts w:ascii="Book Antiqua" w:hAnsi="Book Antiqua"/>
          <w:sz w:val="20"/>
          <w:szCs w:val="20"/>
        </w:rPr>
        <w:t>rendu</w:t>
      </w:r>
      <w:r w:rsidR="003A45CA" w:rsidRPr="00606984">
        <w:rPr>
          <w:rFonts w:ascii="Book Antiqua" w:hAnsi="Book Antiqua"/>
          <w:sz w:val="20"/>
          <w:szCs w:val="20"/>
        </w:rPr>
        <w:t xml:space="preserve"> de</w:t>
      </w:r>
      <w:r w:rsidR="003A45CA">
        <w:rPr>
          <w:rFonts w:ascii="Book Antiqua" w:hAnsi="Book Antiqua"/>
          <w:sz w:val="20"/>
          <w:szCs w:val="20"/>
        </w:rPr>
        <w:t xml:space="preserve"> la</w:t>
      </w:r>
      <w:r w:rsidR="003A45CA" w:rsidRPr="00606984">
        <w:rPr>
          <w:rFonts w:ascii="Book Antiqua" w:hAnsi="Book Antiqua"/>
          <w:sz w:val="20"/>
          <w:szCs w:val="20"/>
        </w:rPr>
        <w:t xml:space="preserve"> séance </w:t>
      </w:r>
      <w:r w:rsidR="004B4970">
        <w:rPr>
          <w:rFonts w:ascii="Book Antiqua" w:hAnsi="Book Antiqua"/>
          <w:sz w:val="20"/>
          <w:szCs w:val="20"/>
        </w:rPr>
        <w:t xml:space="preserve">du </w:t>
      </w:r>
      <w:r w:rsidR="00ED6741">
        <w:rPr>
          <w:rFonts w:ascii="Book Antiqua" w:hAnsi="Book Antiqua"/>
          <w:sz w:val="20"/>
          <w:szCs w:val="20"/>
        </w:rPr>
        <w:t xml:space="preserve">24 juin </w:t>
      </w:r>
      <w:r w:rsidR="00443E56">
        <w:rPr>
          <w:rFonts w:ascii="Book Antiqua" w:hAnsi="Book Antiqua"/>
          <w:sz w:val="20"/>
          <w:szCs w:val="20"/>
        </w:rPr>
        <w:t>2024</w:t>
      </w:r>
      <w:r w:rsidR="00444064">
        <w:rPr>
          <w:rFonts w:ascii="Book Antiqua" w:hAnsi="Book Antiqua"/>
          <w:sz w:val="20"/>
          <w:szCs w:val="20"/>
        </w:rPr>
        <w:t xml:space="preserve">, envoyé par mail au conseil municipal, </w:t>
      </w:r>
      <w:r w:rsidR="00C87DF5">
        <w:rPr>
          <w:rFonts w:ascii="Book Antiqua" w:hAnsi="Book Antiqua"/>
          <w:sz w:val="20"/>
          <w:szCs w:val="20"/>
        </w:rPr>
        <w:t>est approuvé</w:t>
      </w:r>
      <w:r w:rsidR="008A3AB7">
        <w:rPr>
          <w:rFonts w:ascii="Book Antiqua" w:hAnsi="Book Antiqua"/>
          <w:sz w:val="20"/>
          <w:szCs w:val="20"/>
        </w:rPr>
        <w:t xml:space="preserve"> à l’unanimité des votants.</w:t>
      </w:r>
    </w:p>
    <w:p w14:paraId="6CD67943" w14:textId="7F6F577B" w:rsidR="003A45CA" w:rsidRDefault="00443E56" w:rsidP="00443E56">
      <w:pPr>
        <w:jc w:val="both"/>
        <w:rPr>
          <w:rFonts w:ascii="Book Antiqua" w:hAnsi="Book Antiqua"/>
          <w:b/>
          <w:sz w:val="20"/>
          <w:szCs w:val="20"/>
        </w:rPr>
      </w:pPr>
      <w:bookmarkStart w:id="0" w:name="_Hlk126854195"/>
      <w:r>
        <w:rPr>
          <w:rFonts w:ascii="Book Antiqua" w:hAnsi="Book Antiqua"/>
          <w:b/>
          <w:sz w:val="20"/>
          <w:szCs w:val="20"/>
        </w:rPr>
        <w:t xml:space="preserve">02 </w:t>
      </w:r>
      <w:r w:rsidR="003A45CA" w:rsidRPr="00792D58">
        <w:rPr>
          <w:rFonts w:ascii="Book Antiqua" w:hAnsi="Book Antiqua"/>
          <w:b/>
          <w:sz w:val="20"/>
          <w:szCs w:val="20"/>
        </w:rPr>
        <w:t>– INFORMATIONS DU MAIRE.</w:t>
      </w:r>
    </w:p>
    <w:p w14:paraId="02BCA6F0" w14:textId="1307A357" w:rsidR="00444064" w:rsidRDefault="00444064" w:rsidP="00444064">
      <w:pPr>
        <w:pStyle w:val="Paragraphedeliste"/>
        <w:numPr>
          <w:ilvl w:val="0"/>
          <w:numId w:val="38"/>
        </w:numPr>
        <w:jc w:val="both"/>
        <w:rPr>
          <w:rFonts w:ascii="Book Antiqua" w:hAnsi="Book Antiqua"/>
          <w:bCs/>
          <w:sz w:val="20"/>
          <w:szCs w:val="20"/>
        </w:rPr>
      </w:pPr>
      <w:r>
        <w:rPr>
          <w:rFonts w:ascii="Book Antiqua" w:hAnsi="Book Antiqua"/>
          <w:bCs/>
          <w:sz w:val="20"/>
          <w:szCs w:val="20"/>
        </w:rPr>
        <w:t xml:space="preserve">Départ </w:t>
      </w:r>
      <w:r w:rsidR="00EE3F38">
        <w:rPr>
          <w:rFonts w:ascii="Book Antiqua" w:hAnsi="Book Antiqua"/>
          <w:bCs/>
          <w:sz w:val="20"/>
          <w:szCs w:val="20"/>
        </w:rPr>
        <w:t>de Madame FILIO</w:t>
      </w:r>
      <w:r w:rsidR="00B352A2">
        <w:rPr>
          <w:rFonts w:ascii="Book Antiqua" w:hAnsi="Book Antiqua"/>
          <w:bCs/>
          <w:sz w:val="20"/>
          <w:szCs w:val="20"/>
        </w:rPr>
        <w:t>N</w:t>
      </w:r>
      <w:r w:rsidR="00EE3F38">
        <w:rPr>
          <w:rFonts w:ascii="Book Antiqua" w:hAnsi="Book Antiqua"/>
          <w:bCs/>
          <w:sz w:val="20"/>
          <w:szCs w:val="20"/>
        </w:rPr>
        <w:t> </w:t>
      </w:r>
      <w:r>
        <w:rPr>
          <w:rFonts w:ascii="Book Antiqua" w:hAnsi="Book Antiqua"/>
          <w:bCs/>
          <w:sz w:val="20"/>
          <w:szCs w:val="20"/>
        </w:rPr>
        <w:t>Hélène</w:t>
      </w:r>
      <w:r w:rsidR="00EE3F38">
        <w:rPr>
          <w:rFonts w:ascii="Book Antiqua" w:hAnsi="Book Antiqua"/>
          <w:bCs/>
          <w:sz w:val="20"/>
          <w:szCs w:val="20"/>
        </w:rPr>
        <w:t xml:space="preserve"> (secrétaire de mairie) remplacée par</w:t>
      </w:r>
      <w:r>
        <w:rPr>
          <w:rFonts w:ascii="Book Antiqua" w:hAnsi="Book Antiqua"/>
          <w:bCs/>
          <w:sz w:val="20"/>
          <w:szCs w:val="20"/>
        </w:rPr>
        <w:t xml:space="preserve"> </w:t>
      </w:r>
      <w:r w:rsidR="00EE3F38">
        <w:rPr>
          <w:rFonts w:ascii="Book Antiqua" w:hAnsi="Book Antiqua"/>
          <w:bCs/>
          <w:sz w:val="20"/>
          <w:szCs w:val="20"/>
        </w:rPr>
        <w:t xml:space="preserve">Madame MASSÉ </w:t>
      </w:r>
      <w:r>
        <w:rPr>
          <w:rFonts w:ascii="Book Antiqua" w:hAnsi="Book Antiqua"/>
          <w:bCs/>
          <w:sz w:val="20"/>
          <w:szCs w:val="20"/>
        </w:rPr>
        <w:t>Aurélie</w:t>
      </w:r>
      <w:r w:rsidR="00EE3F38">
        <w:rPr>
          <w:rFonts w:ascii="Book Antiqua" w:hAnsi="Book Antiqua"/>
          <w:bCs/>
          <w:sz w:val="20"/>
          <w:szCs w:val="20"/>
        </w:rPr>
        <w:t xml:space="preserve"> après une période de tuilage.</w:t>
      </w:r>
    </w:p>
    <w:p w14:paraId="2E605098" w14:textId="77777777" w:rsidR="00444064" w:rsidRDefault="00444064" w:rsidP="00444064">
      <w:pPr>
        <w:pStyle w:val="Paragraphedeliste"/>
        <w:numPr>
          <w:ilvl w:val="0"/>
          <w:numId w:val="38"/>
        </w:numPr>
        <w:jc w:val="both"/>
        <w:rPr>
          <w:rFonts w:ascii="Book Antiqua" w:hAnsi="Book Antiqua"/>
          <w:bCs/>
          <w:sz w:val="20"/>
          <w:szCs w:val="20"/>
        </w:rPr>
      </w:pPr>
      <w:r>
        <w:rPr>
          <w:rFonts w:ascii="Book Antiqua" w:hAnsi="Book Antiqua"/>
          <w:bCs/>
          <w:sz w:val="20"/>
          <w:szCs w:val="20"/>
        </w:rPr>
        <w:t xml:space="preserve">Mise en service de la machine à pizzas. </w:t>
      </w:r>
    </w:p>
    <w:p w14:paraId="4000B0AF" w14:textId="4A121BF3" w:rsidR="00444064" w:rsidRDefault="00444064" w:rsidP="00444064">
      <w:pPr>
        <w:pStyle w:val="Paragraphedeliste"/>
        <w:numPr>
          <w:ilvl w:val="0"/>
          <w:numId w:val="38"/>
        </w:numPr>
        <w:jc w:val="both"/>
        <w:rPr>
          <w:rFonts w:ascii="Book Antiqua" w:hAnsi="Book Antiqua"/>
          <w:bCs/>
          <w:sz w:val="20"/>
          <w:szCs w:val="20"/>
        </w:rPr>
      </w:pPr>
      <w:r>
        <w:rPr>
          <w:rFonts w:ascii="Book Antiqua" w:hAnsi="Book Antiqua"/>
          <w:bCs/>
          <w:sz w:val="20"/>
          <w:szCs w:val="20"/>
        </w:rPr>
        <w:t>Suite au passage de l’architecte du CAUE : Actualisation du devis de l’entreprise Atelier Renaissance Normande concernant la réfaction de la corniche de l’église (devis du 04 avril 2023 : 1 882.42 € / devis actualisé du 03 octobre : 1 993.44 €).</w:t>
      </w:r>
      <w:r w:rsidR="008B642F">
        <w:rPr>
          <w:rFonts w:ascii="Book Antiqua" w:hAnsi="Book Antiqua"/>
          <w:bCs/>
          <w:sz w:val="20"/>
          <w:szCs w:val="20"/>
        </w:rPr>
        <w:t xml:space="preserve"> Devis accepté. Une demande de réouverture de l’église sera faite auprès du SDIS76 après travaux.</w:t>
      </w:r>
    </w:p>
    <w:p w14:paraId="7586FEC4" w14:textId="00FA5117" w:rsidR="00444064" w:rsidRDefault="00444064" w:rsidP="00444064">
      <w:pPr>
        <w:pStyle w:val="Paragraphedeliste"/>
        <w:numPr>
          <w:ilvl w:val="0"/>
          <w:numId w:val="38"/>
        </w:numPr>
        <w:jc w:val="both"/>
        <w:rPr>
          <w:rFonts w:ascii="Book Antiqua" w:hAnsi="Book Antiqua"/>
          <w:bCs/>
          <w:sz w:val="20"/>
          <w:szCs w:val="20"/>
        </w:rPr>
      </w:pPr>
      <w:r>
        <w:rPr>
          <w:rFonts w:ascii="Book Antiqua" w:hAnsi="Book Antiqua"/>
          <w:bCs/>
          <w:sz w:val="20"/>
          <w:szCs w:val="20"/>
        </w:rPr>
        <w:t xml:space="preserve">Traçage des passages piétons, bandes de STOP et stationnement école/salle </w:t>
      </w:r>
      <w:proofErr w:type="spellStart"/>
      <w:proofErr w:type="gramStart"/>
      <w:r>
        <w:rPr>
          <w:rFonts w:ascii="Book Antiqua" w:hAnsi="Book Antiqua"/>
          <w:bCs/>
          <w:sz w:val="20"/>
          <w:szCs w:val="20"/>
        </w:rPr>
        <w:t>L.Lelièvre</w:t>
      </w:r>
      <w:proofErr w:type="spellEnd"/>
      <w:proofErr w:type="gramEnd"/>
      <w:r>
        <w:rPr>
          <w:rFonts w:ascii="Book Antiqua" w:hAnsi="Book Antiqua"/>
          <w:bCs/>
          <w:sz w:val="20"/>
          <w:szCs w:val="20"/>
        </w:rPr>
        <w:t xml:space="preserve"> par l’Atelier de Traçage et Signalisation en août 2024</w:t>
      </w:r>
      <w:r w:rsidR="008B642F">
        <w:rPr>
          <w:rFonts w:ascii="Book Antiqua" w:hAnsi="Book Antiqua"/>
          <w:bCs/>
          <w:sz w:val="20"/>
          <w:szCs w:val="20"/>
        </w:rPr>
        <w:t xml:space="preserve"> (Mutualisation avec le SIVOS qui </w:t>
      </w:r>
      <w:proofErr w:type="spellStart"/>
      <w:r w:rsidR="008B642F">
        <w:rPr>
          <w:rFonts w:ascii="Book Antiqua" w:hAnsi="Book Antiqua"/>
          <w:bCs/>
          <w:sz w:val="20"/>
          <w:szCs w:val="20"/>
        </w:rPr>
        <w:t>à</w:t>
      </w:r>
      <w:proofErr w:type="spellEnd"/>
      <w:r w:rsidR="008B642F">
        <w:rPr>
          <w:rFonts w:ascii="Book Antiqua" w:hAnsi="Book Antiqua"/>
          <w:bCs/>
          <w:sz w:val="20"/>
          <w:szCs w:val="20"/>
        </w:rPr>
        <w:t xml:space="preserve"> tracé des jeux dans la cour de l’école).</w:t>
      </w:r>
    </w:p>
    <w:p w14:paraId="56E89332" w14:textId="6B473359" w:rsidR="00444064" w:rsidRDefault="00444064" w:rsidP="00444064">
      <w:pPr>
        <w:pStyle w:val="Paragraphedeliste"/>
        <w:numPr>
          <w:ilvl w:val="0"/>
          <w:numId w:val="38"/>
        </w:numPr>
        <w:jc w:val="both"/>
        <w:rPr>
          <w:rFonts w:ascii="Book Antiqua" w:hAnsi="Book Antiqua"/>
          <w:bCs/>
          <w:sz w:val="20"/>
          <w:szCs w:val="20"/>
        </w:rPr>
      </w:pPr>
      <w:r>
        <w:rPr>
          <w:rFonts w:ascii="Book Antiqua" w:hAnsi="Book Antiqua"/>
          <w:bCs/>
          <w:sz w:val="20"/>
          <w:szCs w:val="20"/>
        </w:rPr>
        <w:t xml:space="preserve">Nettoyage de la cuve à fioul </w:t>
      </w:r>
      <w:r w:rsidR="00C87DF5">
        <w:rPr>
          <w:rFonts w:ascii="Book Antiqua" w:hAnsi="Book Antiqua"/>
          <w:bCs/>
          <w:sz w:val="20"/>
          <w:szCs w:val="20"/>
        </w:rPr>
        <w:t xml:space="preserve">de la </w:t>
      </w:r>
      <w:r>
        <w:rPr>
          <w:rFonts w:ascii="Book Antiqua" w:hAnsi="Book Antiqua"/>
          <w:bCs/>
          <w:sz w:val="20"/>
          <w:szCs w:val="20"/>
        </w:rPr>
        <w:t xml:space="preserve">mairie par </w:t>
      </w:r>
      <w:r w:rsidR="00C87DF5">
        <w:rPr>
          <w:rFonts w:ascii="Book Antiqua" w:hAnsi="Book Antiqua"/>
          <w:bCs/>
          <w:sz w:val="20"/>
          <w:szCs w:val="20"/>
        </w:rPr>
        <w:t xml:space="preserve">la </w:t>
      </w:r>
      <w:r>
        <w:rPr>
          <w:rFonts w:ascii="Book Antiqua" w:hAnsi="Book Antiqua"/>
          <w:bCs/>
          <w:sz w:val="20"/>
          <w:szCs w:val="20"/>
        </w:rPr>
        <w:t>S.A.S GHTP le 08 août 2024.</w:t>
      </w:r>
    </w:p>
    <w:p w14:paraId="3363D7E1" w14:textId="704C23CA" w:rsidR="00444064" w:rsidRDefault="00444064" w:rsidP="00444064">
      <w:pPr>
        <w:pStyle w:val="Paragraphedeliste"/>
        <w:numPr>
          <w:ilvl w:val="0"/>
          <w:numId w:val="38"/>
        </w:numPr>
        <w:jc w:val="both"/>
        <w:rPr>
          <w:rFonts w:ascii="Book Antiqua" w:hAnsi="Book Antiqua"/>
          <w:bCs/>
          <w:sz w:val="20"/>
          <w:szCs w:val="20"/>
        </w:rPr>
      </w:pPr>
      <w:r>
        <w:rPr>
          <w:rFonts w:ascii="Book Antiqua" w:hAnsi="Book Antiqua"/>
          <w:bCs/>
          <w:sz w:val="20"/>
          <w:szCs w:val="20"/>
        </w:rPr>
        <w:t xml:space="preserve">Mise aux normes électriques de la salle </w:t>
      </w:r>
      <w:proofErr w:type="spellStart"/>
      <w:proofErr w:type="gramStart"/>
      <w:r>
        <w:rPr>
          <w:rFonts w:ascii="Book Antiqua" w:hAnsi="Book Antiqua"/>
          <w:bCs/>
          <w:sz w:val="20"/>
          <w:szCs w:val="20"/>
        </w:rPr>
        <w:t>L.Lelièvre</w:t>
      </w:r>
      <w:proofErr w:type="spellEnd"/>
      <w:proofErr w:type="gramEnd"/>
      <w:r>
        <w:rPr>
          <w:rFonts w:ascii="Book Antiqua" w:hAnsi="Book Antiqua"/>
          <w:bCs/>
          <w:sz w:val="20"/>
          <w:szCs w:val="20"/>
        </w:rPr>
        <w:t xml:space="preserve"> ( 12 et 13 août 2024 ) suite à la commission Sécurité du 25 juillet 2024 : Dépose d’un disjoncteur général existant et modification câblage TGBT, ajout de 3 diffuseurs lumineux et 1 diffuseur sonore </w:t>
      </w:r>
      <w:r w:rsidR="00C87DF5">
        <w:rPr>
          <w:rFonts w:ascii="Book Antiqua" w:hAnsi="Book Antiqua"/>
          <w:bCs/>
          <w:sz w:val="20"/>
          <w:szCs w:val="20"/>
        </w:rPr>
        <w:t xml:space="preserve">dans les </w:t>
      </w:r>
      <w:r>
        <w:rPr>
          <w:rFonts w:ascii="Book Antiqua" w:hAnsi="Book Antiqua"/>
          <w:bCs/>
          <w:sz w:val="20"/>
          <w:szCs w:val="20"/>
        </w:rPr>
        <w:t>sanitaires, déplacement du sèche-mains</w:t>
      </w:r>
      <w:r w:rsidR="00C87DF5">
        <w:rPr>
          <w:rFonts w:ascii="Book Antiqua" w:hAnsi="Book Antiqua"/>
          <w:bCs/>
          <w:sz w:val="20"/>
          <w:szCs w:val="20"/>
        </w:rPr>
        <w:t xml:space="preserve"> de la cuisine</w:t>
      </w:r>
      <w:r>
        <w:rPr>
          <w:rFonts w:ascii="Book Antiqua" w:hAnsi="Book Antiqua"/>
          <w:bCs/>
          <w:sz w:val="20"/>
          <w:szCs w:val="20"/>
        </w:rPr>
        <w:t xml:space="preserve"> vers</w:t>
      </w:r>
      <w:r w:rsidR="00C87DF5">
        <w:rPr>
          <w:rFonts w:ascii="Book Antiqua" w:hAnsi="Book Antiqua"/>
          <w:bCs/>
          <w:sz w:val="20"/>
          <w:szCs w:val="20"/>
        </w:rPr>
        <w:t xml:space="preserve"> les</w:t>
      </w:r>
      <w:r>
        <w:rPr>
          <w:rFonts w:ascii="Book Antiqua" w:hAnsi="Book Antiqua"/>
          <w:bCs/>
          <w:sz w:val="20"/>
          <w:szCs w:val="20"/>
        </w:rPr>
        <w:t xml:space="preserve"> sanitaires par </w:t>
      </w:r>
      <w:proofErr w:type="spellStart"/>
      <w:r>
        <w:rPr>
          <w:rFonts w:ascii="Book Antiqua" w:hAnsi="Book Antiqua"/>
          <w:bCs/>
          <w:sz w:val="20"/>
          <w:szCs w:val="20"/>
        </w:rPr>
        <w:t>DGélek</w:t>
      </w:r>
      <w:proofErr w:type="spellEnd"/>
      <w:r>
        <w:rPr>
          <w:rFonts w:ascii="Book Antiqua" w:hAnsi="Book Antiqua"/>
          <w:bCs/>
          <w:sz w:val="20"/>
          <w:szCs w:val="20"/>
        </w:rPr>
        <w:t>, d</w:t>
      </w:r>
      <w:r w:rsidRPr="008E7992">
        <w:rPr>
          <w:rFonts w:ascii="Book Antiqua" w:hAnsi="Book Antiqua"/>
          <w:bCs/>
          <w:sz w:val="20"/>
          <w:szCs w:val="20"/>
        </w:rPr>
        <w:t xml:space="preserve">éplacement de la détente gaz </w:t>
      </w:r>
      <w:r>
        <w:rPr>
          <w:rFonts w:ascii="Book Antiqua" w:hAnsi="Book Antiqua"/>
          <w:bCs/>
          <w:sz w:val="20"/>
          <w:szCs w:val="20"/>
        </w:rPr>
        <w:t xml:space="preserve">et entretien des aérothermes </w:t>
      </w:r>
      <w:r w:rsidRPr="008E7992">
        <w:rPr>
          <w:rFonts w:ascii="Book Antiqua" w:hAnsi="Book Antiqua"/>
          <w:bCs/>
          <w:sz w:val="20"/>
          <w:szCs w:val="20"/>
        </w:rPr>
        <w:t>par l’entreprise MARAIN</w:t>
      </w:r>
      <w:r>
        <w:rPr>
          <w:rFonts w:ascii="Book Antiqua" w:hAnsi="Book Antiqua"/>
          <w:bCs/>
          <w:sz w:val="20"/>
          <w:szCs w:val="20"/>
        </w:rPr>
        <w:t>E.</w:t>
      </w:r>
    </w:p>
    <w:p w14:paraId="185DB01A" w14:textId="631D83D6" w:rsidR="00444064" w:rsidRPr="008E7992" w:rsidRDefault="00444064" w:rsidP="00444064">
      <w:pPr>
        <w:pStyle w:val="Paragraphedeliste"/>
        <w:numPr>
          <w:ilvl w:val="0"/>
          <w:numId w:val="38"/>
        </w:numPr>
        <w:jc w:val="both"/>
        <w:rPr>
          <w:rFonts w:ascii="Book Antiqua" w:hAnsi="Book Antiqua"/>
          <w:bCs/>
          <w:sz w:val="20"/>
          <w:szCs w:val="20"/>
        </w:rPr>
      </w:pPr>
      <w:r>
        <w:rPr>
          <w:rFonts w:ascii="Book Antiqua" w:hAnsi="Book Antiqua"/>
          <w:bCs/>
          <w:sz w:val="20"/>
          <w:szCs w:val="20"/>
        </w:rPr>
        <w:t xml:space="preserve">Ponçage et vitrification du parquet de la salle </w:t>
      </w:r>
      <w:proofErr w:type="spellStart"/>
      <w:proofErr w:type="gramStart"/>
      <w:r>
        <w:rPr>
          <w:rFonts w:ascii="Book Antiqua" w:hAnsi="Book Antiqua"/>
          <w:bCs/>
          <w:sz w:val="20"/>
          <w:szCs w:val="20"/>
        </w:rPr>
        <w:t>L.Lelièvre</w:t>
      </w:r>
      <w:proofErr w:type="spellEnd"/>
      <w:proofErr w:type="gramEnd"/>
      <w:r>
        <w:rPr>
          <w:rFonts w:ascii="Book Antiqua" w:hAnsi="Book Antiqua"/>
          <w:bCs/>
          <w:sz w:val="20"/>
          <w:szCs w:val="20"/>
        </w:rPr>
        <w:t>, remplacement des anciennes cornières par des cornières aluminium sur la scène</w:t>
      </w:r>
      <w:r w:rsidR="006D7F79">
        <w:rPr>
          <w:rFonts w:ascii="Book Antiqua" w:hAnsi="Book Antiqua"/>
          <w:bCs/>
          <w:sz w:val="20"/>
          <w:szCs w:val="20"/>
        </w:rPr>
        <w:t xml:space="preserve"> par l</w:t>
      </w:r>
      <w:r w:rsidR="006A0813">
        <w:rPr>
          <w:rFonts w:ascii="Book Antiqua" w:hAnsi="Book Antiqua"/>
          <w:bCs/>
          <w:sz w:val="20"/>
          <w:szCs w:val="20"/>
        </w:rPr>
        <w:t>a SARL</w:t>
      </w:r>
      <w:r w:rsidR="006D7F79">
        <w:rPr>
          <w:rFonts w:ascii="Book Antiqua" w:hAnsi="Book Antiqua"/>
          <w:bCs/>
          <w:sz w:val="20"/>
          <w:szCs w:val="20"/>
        </w:rPr>
        <w:t xml:space="preserve"> LICIN </w:t>
      </w:r>
      <w:r w:rsidR="006A0813">
        <w:rPr>
          <w:rFonts w:ascii="Book Antiqua" w:hAnsi="Book Antiqua"/>
          <w:bCs/>
          <w:sz w:val="20"/>
          <w:szCs w:val="20"/>
        </w:rPr>
        <w:t>Père et Fils.</w:t>
      </w:r>
    </w:p>
    <w:p w14:paraId="5D39955C" w14:textId="43853FE0" w:rsidR="00444064" w:rsidRDefault="00C87DF5" w:rsidP="00444064">
      <w:pPr>
        <w:pStyle w:val="Paragraphedeliste"/>
        <w:numPr>
          <w:ilvl w:val="0"/>
          <w:numId w:val="38"/>
        </w:numPr>
        <w:jc w:val="both"/>
        <w:rPr>
          <w:rFonts w:ascii="Book Antiqua" w:hAnsi="Book Antiqua"/>
          <w:bCs/>
          <w:sz w:val="20"/>
          <w:szCs w:val="20"/>
        </w:rPr>
      </w:pPr>
      <w:r>
        <w:rPr>
          <w:rFonts w:ascii="Book Antiqua" w:hAnsi="Book Antiqua"/>
          <w:bCs/>
          <w:sz w:val="20"/>
          <w:szCs w:val="20"/>
        </w:rPr>
        <w:t>Le 2</w:t>
      </w:r>
      <w:r w:rsidRPr="00C87DF5">
        <w:rPr>
          <w:rFonts w:ascii="Book Antiqua" w:hAnsi="Book Antiqua"/>
          <w:bCs/>
          <w:sz w:val="20"/>
          <w:szCs w:val="20"/>
          <w:vertAlign w:val="superscript"/>
        </w:rPr>
        <w:t>ème</w:t>
      </w:r>
      <w:r>
        <w:rPr>
          <w:rFonts w:ascii="Book Antiqua" w:hAnsi="Book Antiqua"/>
          <w:bCs/>
          <w:sz w:val="20"/>
          <w:szCs w:val="20"/>
        </w:rPr>
        <w:t xml:space="preserve"> passage de fauchage des talus a été</w:t>
      </w:r>
      <w:r w:rsidR="00444064">
        <w:rPr>
          <w:rFonts w:ascii="Book Antiqua" w:hAnsi="Book Antiqua"/>
          <w:bCs/>
          <w:sz w:val="20"/>
          <w:szCs w:val="20"/>
        </w:rPr>
        <w:t xml:space="preserve"> réalisé en septembre 2024</w:t>
      </w:r>
      <w:r w:rsidR="00BB262B">
        <w:rPr>
          <w:rFonts w:ascii="Book Antiqua" w:hAnsi="Book Antiqua"/>
          <w:bCs/>
          <w:sz w:val="20"/>
          <w:szCs w:val="20"/>
        </w:rPr>
        <w:t xml:space="preserve"> par l’entreprise</w:t>
      </w:r>
      <w:r w:rsidR="00BD250B">
        <w:rPr>
          <w:rFonts w:ascii="Book Antiqua" w:hAnsi="Book Antiqua"/>
          <w:bCs/>
          <w:sz w:val="20"/>
          <w:szCs w:val="20"/>
        </w:rPr>
        <w:t xml:space="preserve"> SAVOYE Christian</w:t>
      </w:r>
      <w:r w:rsidR="00BB262B">
        <w:rPr>
          <w:rFonts w:ascii="Book Antiqua" w:hAnsi="Book Antiqua"/>
          <w:bCs/>
          <w:sz w:val="20"/>
          <w:szCs w:val="20"/>
        </w:rPr>
        <w:t>.</w:t>
      </w:r>
    </w:p>
    <w:p w14:paraId="0523C1F1" w14:textId="0A279AE2" w:rsidR="00444064" w:rsidRDefault="00C87DF5" w:rsidP="00444064">
      <w:pPr>
        <w:pStyle w:val="Paragraphedeliste"/>
        <w:numPr>
          <w:ilvl w:val="0"/>
          <w:numId w:val="38"/>
        </w:numPr>
        <w:jc w:val="both"/>
        <w:rPr>
          <w:rFonts w:ascii="Book Antiqua" w:hAnsi="Book Antiqua"/>
          <w:bCs/>
          <w:sz w:val="20"/>
          <w:szCs w:val="20"/>
        </w:rPr>
      </w:pPr>
      <w:r>
        <w:rPr>
          <w:rFonts w:ascii="Book Antiqua" w:hAnsi="Book Antiqua"/>
          <w:bCs/>
          <w:sz w:val="20"/>
          <w:szCs w:val="20"/>
        </w:rPr>
        <w:t>La p</w:t>
      </w:r>
      <w:r w:rsidR="00444064">
        <w:rPr>
          <w:rFonts w:ascii="Book Antiqua" w:hAnsi="Book Antiqua"/>
          <w:bCs/>
          <w:sz w:val="20"/>
          <w:szCs w:val="20"/>
        </w:rPr>
        <w:t xml:space="preserve">ose des coussins berlinois </w:t>
      </w:r>
      <w:r>
        <w:rPr>
          <w:rFonts w:ascii="Book Antiqua" w:hAnsi="Book Antiqua"/>
          <w:bCs/>
          <w:sz w:val="20"/>
          <w:szCs w:val="20"/>
        </w:rPr>
        <w:t xml:space="preserve">a été </w:t>
      </w:r>
      <w:r w:rsidR="00444064">
        <w:rPr>
          <w:rFonts w:ascii="Book Antiqua" w:hAnsi="Book Antiqua"/>
          <w:bCs/>
          <w:sz w:val="20"/>
          <w:szCs w:val="20"/>
        </w:rPr>
        <w:t>réalisée en septembre</w:t>
      </w:r>
      <w:r w:rsidR="00BB262B">
        <w:rPr>
          <w:rFonts w:ascii="Book Antiqua" w:hAnsi="Book Antiqua"/>
          <w:bCs/>
          <w:sz w:val="20"/>
          <w:szCs w:val="20"/>
        </w:rPr>
        <w:t xml:space="preserve"> par l’entreprise</w:t>
      </w:r>
      <w:r w:rsidR="00BB262B" w:rsidRPr="00BB262B">
        <w:rPr>
          <w:rFonts w:ascii="Book Antiqua" w:hAnsi="Book Antiqua"/>
          <w:bCs/>
          <w:sz w:val="20"/>
          <w:szCs w:val="20"/>
        </w:rPr>
        <w:t xml:space="preserve"> </w:t>
      </w:r>
      <w:r w:rsidR="00BB262B">
        <w:rPr>
          <w:rFonts w:ascii="Book Antiqua" w:hAnsi="Book Antiqua"/>
          <w:bCs/>
          <w:sz w:val="20"/>
          <w:szCs w:val="20"/>
        </w:rPr>
        <w:t>A.L.B. TP</w:t>
      </w:r>
      <w:r w:rsidR="00444064">
        <w:rPr>
          <w:rFonts w:ascii="Book Antiqua" w:hAnsi="Book Antiqua"/>
          <w:bCs/>
          <w:sz w:val="20"/>
          <w:szCs w:val="20"/>
        </w:rPr>
        <w:t>.</w:t>
      </w:r>
    </w:p>
    <w:p w14:paraId="47D3F405" w14:textId="77777777" w:rsidR="00444064" w:rsidRDefault="00444064" w:rsidP="00444064">
      <w:pPr>
        <w:pStyle w:val="Paragraphedeliste"/>
        <w:numPr>
          <w:ilvl w:val="0"/>
          <w:numId w:val="38"/>
        </w:numPr>
        <w:jc w:val="both"/>
        <w:rPr>
          <w:rFonts w:ascii="Book Antiqua" w:hAnsi="Book Antiqua"/>
          <w:bCs/>
          <w:sz w:val="20"/>
          <w:szCs w:val="20"/>
        </w:rPr>
      </w:pPr>
      <w:r>
        <w:rPr>
          <w:rFonts w:ascii="Book Antiqua" w:hAnsi="Book Antiqua"/>
          <w:bCs/>
          <w:sz w:val="20"/>
          <w:szCs w:val="20"/>
        </w:rPr>
        <w:t>Acquisition d’une remorque et d’une masse pour le tracteur.</w:t>
      </w:r>
    </w:p>
    <w:p w14:paraId="294549DF" w14:textId="007ACB7A" w:rsidR="00444064" w:rsidRDefault="00C87DF5" w:rsidP="00444064">
      <w:pPr>
        <w:pStyle w:val="Paragraphedeliste"/>
        <w:numPr>
          <w:ilvl w:val="0"/>
          <w:numId w:val="38"/>
        </w:numPr>
        <w:jc w:val="both"/>
        <w:rPr>
          <w:rFonts w:ascii="Book Antiqua" w:hAnsi="Book Antiqua"/>
          <w:bCs/>
          <w:sz w:val="20"/>
          <w:szCs w:val="20"/>
        </w:rPr>
      </w:pPr>
      <w:r>
        <w:rPr>
          <w:rFonts w:ascii="Book Antiqua" w:hAnsi="Book Antiqua"/>
          <w:bCs/>
          <w:sz w:val="20"/>
          <w:szCs w:val="20"/>
        </w:rPr>
        <w:lastRenderedPageBreak/>
        <w:t xml:space="preserve">Réception des </w:t>
      </w:r>
      <w:r w:rsidR="00444064">
        <w:rPr>
          <w:rFonts w:ascii="Book Antiqua" w:hAnsi="Book Antiqua"/>
          <w:bCs/>
          <w:sz w:val="20"/>
          <w:szCs w:val="20"/>
        </w:rPr>
        <w:t>Arrêté</w:t>
      </w:r>
      <w:r>
        <w:rPr>
          <w:rFonts w:ascii="Book Antiqua" w:hAnsi="Book Antiqua"/>
          <w:bCs/>
          <w:sz w:val="20"/>
          <w:szCs w:val="20"/>
        </w:rPr>
        <w:t>s</w:t>
      </w:r>
      <w:r w:rsidR="00444064">
        <w:rPr>
          <w:rFonts w:ascii="Book Antiqua" w:hAnsi="Book Antiqua"/>
          <w:bCs/>
          <w:sz w:val="20"/>
          <w:szCs w:val="20"/>
        </w:rPr>
        <w:t xml:space="preserve"> subvention </w:t>
      </w:r>
      <w:r>
        <w:rPr>
          <w:rFonts w:ascii="Book Antiqua" w:hAnsi="Book Antiqua"/>
          <w:bCs/>
          <w:sz w:val="20"/>
          <w:szCs w:val="20"/>
        </w:rPr>
        <w:t xml:space="preserve">du </w:t>
      </w:r>
      <w:r w:rsidR="00444064">
        <w:rPr>
          <w:rFonts w:ascii="Book Antiqua" w:hAnsi="Book Antiqua"/>
          <w:bCs/>
          <w:sz w:val="20"/>
          <w:szCs w:val="20"/>
        </w:rPr>
        <w:t xml:space="preserve">département et </w:t>
      </w:r>
      <w:r>
        <w:rPr>
          <w:rFonts w:ascii="Book Antiqua" w:hAnsi="Book Antiqua"/>
          <w:bCs/>
          <w:sz w:val="20"/>
          <w:szCs w:val="20"/>
        </w:rPr>
        <w:t xml:space="preserve">de la </w:t>
      </w:r>
      <w:r w:rsidR="00444064">
        <w:rPr>
          <w:rFonts w:ascii="Book Antiqua" w:hAnsi="Book Antiqua"/>
          <w:bCs/>
          <w:sz w:val="20"/>
          <w:szCs w:val="20"/>
        </w:rPr>
        <w:t>CCYN concernant les travaux de la route d’Houdetot et du parvis de la mairie</w:t>
      </w:r>
      <w:r w:rsidR="008B642F">
        <w:rPr>
          <w:rFonts w:ascii="Book Antiqua" w:hAnsi="Book Antiqua"/>
          <w:bCs/>
          <w:sz w:val="20"/>
          <w:szCs w:val="20"/>
        </w:rPr>
        <w:t> : Travaux commandés.</w:t>
      </w:r>
    </w:p>
    <w:p w14:paraId="438A7B32" w14:textId="59320F67" w:rsidR="008076E2" w:rsidRDefault="007A16E1" w:rsidP="0019177A">
      <w:pPr>
        <w:pStyle w:val="Paragraphedeliste"/>
        <w:numPr>
          <w:ilvl w:val="0"/>
          <w:numId w:val="38"/>
        </w:numPr>
        <w:jc w:val="both"/>
        <w:rPr>
          <w:rFonts w:ascii="Book Antiqua" w:hAnsi="Book Antiqua"/>
          <w:bCs/>
          <w:sz w:val="20"/>
          <w:szCs w:val="20"/>
        </w:rPr>
      </w:pPr>
      <w:r>
        <w:rPr>
          <w:rFonts w:ascii="Book Antiqua" w:hAnsi="Book Antiqua"/>
          <w:bCs/>
          <w:sz w:val="20"/>
          <w:szCs w:val="20"/>
        </w:rPr>
        <w:t xml:space="preserve">Fin des travaux </w:t>
      </w:r>
      <w:r w:rsidR="00912890">
        <w:rPr>
          <w:rFonts w:ascii="Book Antiqua" w:hAnsi="Book Antiqua"/>
          <w:bCs/>
          <w:sz w:val="20"/>
          <w:szCs w:val="20"/>
        </w:rPr>
        <w:t xml:space="preserve">de rénovation </w:t>
      </w:r>
      <w:r>
        <w:rPr>
          <w:rFonts w:ascii="Book Antiqua" w:hAnsi="Book Antiqua"/>
          <w:bCs/>
          <w:sz w:val="20"/>
          <w:szCs w:val="20"/>
        </w:rPr>
        <w:t>de la salle de</w:t>
      </w:r>
      <w:r w:rsidR="00601ECF">
        <w:rPr>
          <w:rFonts w:ascii="Book Antiqua" w:hAnsi="Book Antiqua"/>
          <w:bCs/>
          <w:sz w:val="20"/>
          <w:szCs w:val="20"/>
        </w:rPr>
        <w:t>s mariages</w:t>
      </w:r>
      <w:r>
        <w:rPr>
          <w:rFonts w:ascii="Book Antiqua" w:hAnsi="Book Antiqua"/>
          <w:bCs/>
          <w:sz w:val="20"/>
          <w:szCs w:val="20"/>
        </w:rPr>
        <w:t>.</w:t>
      </w:r>
      <w:bookmarkEnd w:id="0"/>
    </w:p>
    <w:p w14:paraId="601CE7BF" w14:textId="77777777" w:rsidR="00123947" w:rsidRPr="0019177A" w:rsidRDefault="00123947" w:rsidP="00123947">
      <w:pPr>
        <w:pStyle w:val="Paragraphedeliste"/>
        <w:jc w:val="both"/>
        <w:rPr>
          <w:rFonts w:ascii="Book Antiqua" w:hAnsi="Book Antiqua"/>
          <w:bCs/>
          <w:sz w:val="20"/>
          <w:szCs w:val="20"/>
        </w:rPr>
      </w:pPr>
    </w:p>
    <w:p w14:paraId="0BCECD71" w14:textId="11667DA4" w:rsidR="00073060" w:rsidRPr="00444064" w:rsidRDefault="008076E2" w:rsidP="00444064">
      <w:pPr>
        <w:pStyle w:val="Paragraphedeliste"/>
        <w:numPr>
          <w:ilvl w:val="0"/>
          <w:numId w:val="43"/>
        </w:numPr>
        <w:jc w:val="both"/>
        <w:rPr>
          <w:rFonts w:ascii="Book Antiqua" w:hAnsi="Book Antiqua"/>
          <w:bCs/>
          <w:sz w:val="20"/>
          <w:szCs w:val="20"/>
        </w:rPr>
      </w:pPr>
      <w:r w:rsidRPr="00444064">
        <w:rPr>
          <w:rFonts w:ascii="Book Antiqua" w:hAnsi="Book Antiqua"/>
          <w:b/>
          <w:sz w:val="20"/>
          <w:szCs w:val="20"/>
        </w:rPr>
        <w:t>–</w:t>
      </w:r>
      <w:r w:rsidR="00444064">
        <w:rPr>
          <w:rFonts w:ascii="Book Antiqua" w:hAnsi="Book Antiqua"/>
          <w:b/>
          <w:sz w:val="20"/>
          <w:szCs w:val="20"/>
        </w:rPr>
        <w:t>SUBVENTION CLASSE DÉCOUVERTE</w:t>
      </w:r>
    </w:p>
    <w:p w14:paraId="18CD84C6" w14:textId="63B68984" w:rsidR="00444064" w:rsidRPr="00841F73" w:rsidRDefault="00123947" w:rsidP="00123947">
      <w:pPr>
        <w:jc w:val="both"/>
        <w:rPr>
          <w:rFonts w:ascii="Book Antiqua" w:hAnsi="Book Antiqua"/>
          <w:bCs/>
          <w:sz w:val="20"/>
          <w:szCs w:val="20"/>
        </w:rPr>
      </w:pPr>
      <w:r w:rsidRPr="00841F73">
        <w:rPr>
          <w:rFonts w:ascii="Book Antiqua" w:hAnsi="Book Antiqua"/>
          <w:bCs/>
          <w:sz w:val="20"/>
          <w:szCs w:val="20"/>
        </w:rPr>
        <w:t xml:space="preserve">La direction de l’école d’Etoutteville </w:t>
      </w:r>
      <w:r w:rsidR="00931F62" w:rsidRPr="00841F73">
        <w:rPr>
          <w:rFonts w:ascii="Book Antiqua" w:hAnsi="Book Antiqua"/>
          <w:bCs/>
          <w:sz w:val="20"/>
          <w:szCs w:val="20"/>
        </w:rPr>
        <w:t>a</w:t>
      </w:r>
      <w:r w:rsidRPr="00841F73">
        <w:rPr>
          <w:rFonts w:ascii="Book Antiqua" w:hAnsi="Book Antiqua"/>
          <w:bCs/>
          <w:sz w:val="20"/>
          <w:szCs w:val="20"/>
        </w:rPr>
        <w:t xml:space="preserve"> sollicité la participation financière pour les élèves de la commune, au nombre de </w:t>
      </w:r>
      <w:r w:rsidR="00931F62">
        <w:rPr>
          <w:rFonts w:ascii="Book Antiqua" w:hAnsi="Book Antiqua"/>
          <w:bCs/>
          <w:sz w:val="20"/>
          <w:szCs w:val="20"/>
        </w:rPr>
        <w:t>10 (4 élèves de CM1 et 6 élèves de CM2)</w:t>
      </w:r>
      <w:r w:rsidRPr="00841F73">
        <w:rPr>
          <w:rFonts w:ascii="Book Antiqua" w:hAnsi="Book Antiqua"/>
          <w:bCs/>
          <w:sz w:val="20"/>
          <w:szCs w:val="20"/>
        </w:rPr>
        <w:t>, pour :</w:t>
      </w:r>
    </w:p>
    <w:p w14:paraId="3B2AA6EB" w14:textId="1071AD9D" w:rsidR="008B642F" w:rsidRDefault="00123947" w:rsidP="00A46115">
      <w:pPr>
        <w:pStyle w:val="Paragraphedeliste"/>
        <w:numPr>
          <w:ilvl w:val="0"/>
          <w:numId w:val="48"/>
        </w:numPr>
        <w:jc w:val="both"/>
        <w:rPr>
          <w:rFonts w:ascii="Book Antiqua" w:hAnsi="Book Antiqua"/>
          <w:bCs/>
          <w:sz w:val="20"/>
          <w:szCs w:val="20"/>
        </w:rPr>
      </w:pPr>
      <w:r w:rsidRPr="008B642F">
        <w:rPr>
          <w:rFonts w:ascii="Book Antiqua" w:hAnsi="Book Antiqua"/>
          <w:bCs/>
          <w:sz w:val="20"/>
          <w:szCs w:val="20"/>
        </w:rPr>
        <w:t>Un voyage au château de Mesnières en Bray</w:t>
      </w:r>
      <w:r w:rsidR="00841F73" w:rsidRPr="008B642F">
        <w:rPr>
          <w:rFonts w:ascii="Book Antiqua" w:hAnsi="Book Antiqua"/>
          <w:bCs/>
          <w:sz w:val="20"/>
          <w:szCs w:val="20"/>
        </w:rPr>
        <w:t xml:space="preserve"> pour un </w:t>
      </w:r>
      <w:r w:rsidR="008B642F">
        <w:rPr>
          <w:rFonts w:ascii="Book Antiqua" w:hAnsi="Book Antiqua"/>
          <w:bCs/>
          <w:sz w:val="20"/>
          <w:szCs w:val="20"/>
        </w:rPr>
        <w:t>montant validé prochainement par le SIVOS EHV.</w:t>
      </w:r>
    </w:p>
    <w:p w14:paraId="2E7AD741" w14:textId="492F6B0D" w:rsidR="00841F73" w:rsidRPr="008B642F" w:rsidRDefault="00841F73" w:rsidP="008B642F">
      <w:pPr>
        <w:jc w:val="both"/>
        <w:rPr>
          <w:rFonts w:ascii="Book Antiqua" w:hAnsi="Book Antiqua"/>
          <w:bCs/>
          <w:sz w:val="20"/>
          <w:szCs w:val="20"/>
        </w:rPr>
      </w:pPr>
      <w:r w:rsidRPr="008B642F">
        <w:rPr>
          <w:rFonts w:ascii="Book Antiqua" w:hAnsi="Book Antiqua"/>
          <w:bCs/>
          <w:sz w:val="20"/>
          <w:szCs w:val="20"/>
        </w:rPr>
        <w:t>Après avoir délibéré, le Conseil Municipal, à l’unanimité :</w:t>
      </w:r>
    </w:p>
    <w:p w14:paraId="78F845A9" w14:textId="67A2F6E8" w:rsidR="00841F73" w:rsidRPr="00841F73" w:rsidRDefault="00841F73" w:rsidP="00841F73">
      <w:pPr>
        <w:pStyle w:val="Paragraphedeliste"/>
        <w:numPr>
          <w:ilvl w:val="0"/>
          <w:numId w:val="47"/>
        </w:numPr>
        <w:jc w:val="both"/>
        <w:rPr>
          <w:rFonts w:ascii="Book Antiqua" w:hAnsi="Book Antiqua"/>
          <w:bCs/>
          <w:sz w:val="20"/>
          <w:szCs w:val="20"/>
        </w:rPr>
      </w:pPr>
      <w:r w:rsidRPr="00220E90">
        <w:rPr>
          <w:rFonts w:ascii="Book Antiqua" w:hAnsi="Book Antiqua"/>
          <w:b/>
          <w:sz w:val="20"/>
          <w:szCs w:val="20"/>
        </w:rPr>
        <w:t>APPROUVE</w:t>
      </w:r>
      <w:r w:rsidRPr="00841F73">
        <w:rPr>
          <w:rFonts w:ascii="Book Antiqua" w:hAnsi="Book Antiqua"/>
          <w:bCs/>
          <w:sz w:val="20"/>
          <w:szCs w:val="20"/>
        </w:rPr>
        <w:t xml:space="preserve"> la participation financière de la commune pour le voyage mentionné ci-dessus pour les Hautotais des classes de CM1-CM2.</w:t>
      </w:r>
    </w:p>
    <w:p w14:paraId="06D41F1B" w14:textId="77777777" w:rsidR="00A82FE3" w:rsidRDefault="00A82FE3" w:rsidP="00792D58">
      <w:pPr>
        <w:pStyle w:val="Paragraphedeliste"/>
        <w:ind w:left="0"/>
        <w:jc w:val="both"/>
        <w:rPr>
          <w:rFonts w:ascii="Book Antiqua" w:hAnsi="Book Antiqua"/>
          <w:b/>
          <w:sz w:val="20"/>
          <w:szCs w:val="20"/>
        </w:rPr>
      </w:pPr>
    </w:p>
    <w:p w14:paraId="071466CE" w14:textId="3D2C8948" w:rsidR="00C167E2" w:rsidRDefault="008076E2" w:rsidP="00444064">
      <w:pPr>
        <w:pStyle w:val="Paragraphedeliste"/>
        <w:numPr>
          <w:ilvl w:val="0"/>
          <w:numId w:val="43"/>
        </w:numPr>
        <w:jc w:val="both"/>
        <w:rPr>
          <w:rFonts w:ascii="Book Antiqua" w:hAnsi="Book Antiqua"/>
          <w:bCs/>
          <w:sz w:val="20"/>
          <w:szCs w:val="20"/>
        </w:rPr>
      </w:pPr>
      <w:r>
        <w:rPr>
          <w:rFonts w:ascii="Book Antiqua" w:hAnsi="Book Antiqua"/>
          <w:b/>
          <w:sz w:val="20"/>
          <w:szCs w:val="20"/>
        </w:rPr>
        <w:t>–</w:t>
      </w:r>
      <w:r w:rsidR="00034BEF" w:rsidRPr="007A7456">
        <w:rPr>
          <w:rFonts w:ascii="Book Antiqua" w:hAnsi="Book Antiqua"/>
          <w:b/>
          <w:sz w:val="20"/>
          <w:szCs w:val="20"/>
        </w:rPr>
        <w:t xml:space="preserve"> </w:t>
      </w:r>
      <w:r>
        <w:rPr>
          <w:rFonts w:ascii="Book Antiqua" w:hAnsi="Book Antiqua"/>
          <w:b/>
          <w:sz w:val="20"/>
          <w:szCs w:val="20"/>
        </w:rPr>
        <w:t xml:space="preserve">PERSONNEL – </w:t>
      </w:r>
      <w:r w:rsidR="00444064">
        <w:rPr>
          <w:rFonts w:ascii="Book Antiqua" w:hAnsi="Book Antiqua"/>
          <w:b/>
          <w:sz w:val="20"/>
          <w:szCs w:val="20"/>
        </w:rPr>
        <w:t>ÉVOLUTION DES AGENTS COMMUNAUX</w:t>
      </w:r>
      <w:r w:rsidR="00A82FE3" w:rsidRPr="00A82FE3">
        <w:rPr>
          <w:rFonts w:ascii="Book Antiqua" w:hAnsi="Book Antiqua"/>
          <w:bCs/>
          <w:sz w:val="20"/>
          <w:szCs w:val="20"/>
        </w:rPr>
        <w:t xml:space="preserve"> </w:t>
      </w:r>
    </w:p>
    <w:p w14:paraId="3E818B7A" w14:textId="78E3ABCA" w:rsidR="004F0117" w:rsidRDefault="00881C72" w:rsidP="00444064">
      <w:pPr>
        <w:jc w:val="both"/>
        <w:rPr>
          <w:rFonts w:ascii="Book Antiqua" w:hAnsi="Book Antiqua" w:cs="Arial"/>
          <w:color w:val="000000"/>
          <w:sz w:val="20"/>
          <w:szCs w:val="20"/>
        </w:rPr>
      </w:pPr>
      <w:r>
        <w:rPr>
          <w:rFonts w:ascii="Book Antiqua" w:hAnsi="Book Antiqua" w:cs="Arial"/>
          <w:color w:val="000000"/>
          <w:sz w:val="20"/>
          <w:szCs w:val="20"/>
        </w:rPr>
        <w:t xml:space="preserve">M. Le Maire </w:t>
      </w:r>
      <w:r w:rsidR="00CC1AFC">
        <w:rPr>
          <w:rFonts w:ascii="Book Antiqua" w:hAnsi="Book Antiqua" w:cs="Arial"/>
          <w:color w:val="000000"/>
          <w:sz w:val="20"/>
          <w:szCs w:val="20"/>
        </w:rPr>
        <w:t>rappelle</w:t>
      </w:r>
      <w:r>
        <w:rPr>
          <w:rFonts w:ascii="Book Antiqua" w:hAnsi="Book Antiqua" w:cs="Arial"/>
          <w:color w:val="000000"/>
          <w:sz w:val="20"/>
          <w:szCs w:val="20"/>
        </w:rPr>
        <w:t xml:space="preserve"> </w:t>
      </w:r>
      <w:r w:rsidR="00CC1AFC">
        <w:rPr>
          <w:rFonts w:ascii="Book Antiqua" w:hAnsi="Book Antiqua" w:cs="Arial"/>
          <w:color w:val="000000"/>
          <w:sz w:val="20"/>
          <w:szCs w:val="20"/>
        </w:rPr>
        <w:t>au</w:t>
      </w:r>
      <w:r>
        <w:rPr>
          <w:rFonts w:ascii="Book Antiqua" w:hAnsi="Book Antiqua" w:cs="Arial"/>
          <w:color w:val="000000"/>
          <w:sz w:val="20"/>
          <w:szCs w:val="20"/>
        </w:rPr>
        <w:t xml:space="preserve"> Conseil Municipal que M. Christophe DECAUX Agent Technique </w:t>
      </w:r>
      <w:r w:rsidR="00CC1AFC">
        <w:rPr>
          <w:rFonts w:ascii="Book Antiqua" w:hAnsi="Book Antiqua" w:cs="Arial"/>
          <w:color w:val="000000"/>
          <w:sz w:val="20"/>
          <w:szCs w:val="20"/>
        </w:rPr>
        <w:t xml:space="preserve">est </w:t>
      </w:r>
      <w:r>
        <w:rPr>
          <w:rFonts w:ascii="Book Antiqua" w:hAnsi="Book Antiqua" w:cs="Arial"/>
          <w:color w:val="000000"/>
          <w:sz w:val="20"/>
          <w:szCs w:val="20"/>
        </w:rPr>
        <w:t>en Contrat à Durée Déterminée jusqu’au 31/12/2024</w:t>
      </w:r>
      <w:r w:rsidR="007F6ECB">
        <w:rPr>
          <w:rFonts w:ascii="Book Antiqua" w:hAnsi="Book Antiqua" w:cs="Arial"/>
          <w:color w:val="000000"/>
          <w:sz w:val="20"/>
          <w:szCs w:val="20"/>
        </w:rPr>
        <w:t>.</w:t>
      </w:r>
      <w:r w:rsidR="00CC1AFC">
        <w:rPr>
          <w:rFonts w:ascii="Book Antiqua" w:hAnsi="Book Antiqua" w:cs="Arial"/>
          <w:color w:val="000000"/>
          <w:sz w:val="20"/>
          <w:szCs w:val="20"/>
        </w:rPr>
        <w:t xml:space="preserve"> Il propose la mise en stage de M. DECAUX à partir du 1</w:t>
      </w:r>
      <w:r w:rsidR="00CC1AFC" w:rsidRPr="00CC1AFC">
        <w:rPr>
          <w:rFonts w:ascii="Book Antiqua" w:hAnsi="Book Antiqua" w:cs="Arial"/>
          <w:color w:val="000000"/>
          <w:sz w:val="20"/>
          <w:szCs w:val="20"/>
          <w:vertAlign w:val="superscript"/>
        </w:rPr>
        <w:t>er</w:t>
      </w:r>
      <w:r w:rsidR="00CC1AFC">
        <w:rPr>
          <w:rFonts w:ascii="Book Antiqua" w:hAnsi="Book Antiqua" w:cs="Arial"/>
          <w:color w:val="000000"/>
          <w:sz w:val="20"/>
          <w:szCs w:val="20"/>
        </w:rPr>
        <w:t xml:space="preserve"> janvier 2025 pour une durée d’un an. Pendant la période stage, il sera classé au 8 </w:t>
      </w:r>
      <w:r w:rsidR="007B31B8">
        <w:rPr>
          <w:rFonts w:ascii="Book Antiqua" w:hAnsi="Book Antiqua" w:cs="Arial"/>
          <w:color w:val="000000"/>
          <w:sz w:val="20"/>
          <w:szCs w:val="20"/>
        </w:rPr>
        <w:t>-ème</w:t>
      </w:r>
      <w:r w:rsidR="00CC1AFC">
        <w:rPr>
          <w:rFonts w:ascii="Book Antiqua" w:hAnsi="Book Antiqua" w:cs="Arial"/>
          <w:color w:val="000000"/>
          <w:sz w:val="20"/>
          <w:szCs w:val="20"/>
        </w:rPr>
        <w:t xml:space="preserve"> échelon de son grade, avec une ancienneté conservée de 2 mois. Il percevra le traitement afférent à l’indice brut 387, auquel s’a</w:t>
      </w:r>
      <w:r w:rsidR="004F0117">
        <w:rPr>
          <w:rFonts w:ascii="Book Antiqua" w:hAnsi="Book Antiqua" w:cs="Arial"/>
          <w:color w:val="000000"/>
          <w:sz w:val="20"/>
          <w:szCs w:val="20"/>
        </w:rPr>
        <w:t>j</w:t>
      </w:r>
      <w:r w:rsidR="00CC1AFC">
        <w:rPr>
          <w:rFonts w:ascii="Book Antiqua" w:hAnsi="Book Antiqua" w:cs="Arial"/>
          <w:color w:val="000000"/>
          <w:sz w:val="20"/>
          <w:szCs w:val="20"/>
        </w:rPr>
        <w:t>outent les suppléments et indemnités en vig</w:t>
      </w:r>
      <w:r w:rsidR="004F0117">
        <w:rPr>
          <w:rFonts w:ascii="Book Antiqua" w:hAnsi="Book Antiqua" w:cs="Arial"/>
          <w:color w:val="000000"/>
          <w:sz w:val="20"/>
          <w:szCs w:val="20"/>
        </w:rPr>
        <w:t>ueur.</w:t>
      </w:r>
    </w:p>
    <w:p w14:paraId="47DDA586" w14:textId="1B7D254E" w:rsidR="004F0117" w:rsidRDefault="004F0117" w:rsidP="00444064">
      <w:pPr>
        <w:jc w:val="both"/>
        <w:rPr>
          <w:rFonts w:ascii="Book Antiqua" w:hAnsi="Book Antiqua" w:cs="Arial"/>
          <w:color w:val="000000"/>
          <w:sz w:val="20"/>
          <w:szCs w:val="20"/>
        </w:rPr>
      </w:pPr>
      <w:r>
        <w:rPr>
          <w:rFonts w:ascii="Book Antiqua" w:hAnsi="Book Antiqua" w:cs="Arial"/>
          <w:color w:val="000000"/>
          <w:sz w:val="20"/>
          <w:szCs w:val="20"/>
        </w:rPr>
        <w:t xml:space="preserve">A l’issue du stage, il pourra être titularisé. Si ses aptitudes professionnelles étaient jugées insuffisantes, une prorogation </w:t>
      </w:r>
      <w:r w:rsidR="00246D1A">
        <w:rPr>
          <w:rFonts w:ascii="Book Antiqua" w:hAnsi="Book Antiqua" w:cs="Arial"/>
          <w:color w:val="000000"/>
          <w:sz w:val="20"/>
          <w:szCs w:val="20"/>
        </w:rPr>
        <w:t>pourrait</w:t>
      </w:r>
      <w:r>
        <w:rPr>
          <w:rFonts w:ascii="Book Antiqua" w:hAnsi="Book Antiqua" w:cs="Arial"/>
          <w:color w:val="000000"/>
          <w:sz w:val="20"/>
          <w:szCs w:val="20"/>
        </w:rPr>
        <w:t xml:space="preserve"> être prononcée par l’autorité territoriale. Un refus de titularisation pourra être envisagée après avis de la Commission Administrative Paritaire compétente.</w:t>
      </w:r>
    </w:p>
    <w:p w14:paraId="5A3813C8" w14:textId="62CA8D73" w:rsidR="004F0117" w:rsidRDefault="004F0117" w:rsidP="00444064">
      <w:pPr>
        <w:jc w:val="both"/>
        <w:rPr>
          <w:rFonts w:ascii="Book Antiqua" w:hAnsi="Book Antiqua" w:cs="Arial"/>
          <w:color w:val="000000"/>
          <w:sz w:val="20"/>
          <w:szCs w:val="20"/>
        </w:rPr>
      </w:pPr>
      <w:r>
        <w:rPr>
          <w:rFonts w:ascii="Book Antiqua" w:hAnsi="Book Antiqua" w:cs="Arial"/>
          <w:color w:val="000000"/>
          <w:sz w:val="20"/>
          <w:szCs w:val="20"/>
        </w:rPr>
        <w:t>Avant le terme normal, il peut être mis fin au stage :</w:t>
      </w:r>
    </w:p>
    <w:p w14:paraId="3F035F03" w14:textId="129D7DB3" w:rsidR="004F0117" w:rsidRPr="00246D1A" w:rsidRDefault="004F0117" w:rsidP="00246D1A">
      <w:pPr>
        <w:pStyle w:val="Paragraphedeliste"/>
        <w:numPr>
          <w:ilvl w:val="0"/>
          <w:numId w:val="50"/>
        </w:numPr>
        <w:jc w:val="both"/>
        <w:rPr>
          <w:rFonts w:ascii="Book Antiqua" w:hAnsi="Book Antiqua" w:cs="Arial"/>
          <w:color w:val="000000"/>
          <w:sz w:val="20"/>
          <w:szCs w:val="20"/>
        </w:rPr>
      </w:pPr>
      <w:r w:rsidRPr="00246D1A">
        <w:rPr>
          <w:rFonts w:ascii="Book Antiqua" w:hAnsi="Book Antiqua" w:cs="Arial"/>
          <w:color w:val="000000"/>
          <w:sz w:val="20"/>
          <w:szCs w:val="20"/>
        </w:rPr>
        <w:t>En cas d’insuffisance professionnelle, après avis de la Commission Administrative Paritaire, dès lors que la moitié du stage est accomplie,</w:t>
      </w:r>
    </w:p>
    <w:p w14:paraId="3F43EF8E" w14:textId="20782C27" w:rsidR="004F0117" w:rsidRPr="00246D1A" w:rsidRDefault="004F0117" w:rsidP="00246D1A">
      <w:pPr>
        <w:pStyle w:val="Paragraphedeliste"/>
        <w:numPr>
          <w:ilvl w:val="0"/>
          <w:numId w:val="50"/>
        </w:numPr>
        <w:jc w:val="both"/>
        <w:rPr>
          <w:rFonts w:ascii="Book Antiqua" w:hAnsi="Book Antiqua" w:cs="Arial"/>
          <w:color w:val="000000"/>
          <w:sz w:val="20"/>
          <w:szCs w:val="20"/>
        </w:rPr>
      </w:pPr>
      <w:r w:rsidRPr="00246D1A">
        <w:rPr>
          <w:rFonts w:ascii="Book Antiqua" w:hAnsi="Book Antiqua" w:cs="Arial"/>
          <w:color w:val="000000"/>
          <w:sz w:val="20"/>
          <w:szCs w:val="20"/>
        </w:rPr>
        <w:t>En cas de faute disciplinaire, après avis du conseil de discipline.</w:t>
      </w:r>
    </w:p>
    <w:p w14:paraId="1DD8A3A5" w14:textId="49C2F8DD" w:rsidR="004F0117" w:rsidRDefault="004F0117" w:rsidP="00444064">
      <w:pPr>
        <w:jc w:val="both"/>
        <w:rPr>
          <w:rFonts w:ascii="Book Antiqua" w:hAnsi="Book Antiqua" w:cs="Arial"/>
          <w:color w:val="000000"/>
          <w:sz w:val="20"/>
          <w:szCs w:val="20"/>
        </w:rPr>
      </w:pPr>
      <w:r>
        <w:rPr>
          <w:rFonts w:ascii="Book Antiqua" w:hAnsi="Book Antiqua" w:cs="Arial"/>
          <w:color w:val="000000"/>
          <w:sz w:val="20"/>
          <w:szCs w:val="20"/>
        </w:rPr>
        <w:t>Dans les deu</w:t>
      </w:r>
      <w:r w:rsidR="00246D1A">
        <w:rPr>
          <w:rFonts w:ascii="Book Antiqua" w:hAnsi="Book Antiqua" w:cs="Arial"/>
          <w:color w:val="000000"/>
          <w:sz w:val="20"/>
          <w:szCs w:val="20"/>
        </w:rPr>
        <w:t>x</w:t>
      </w:r>
      <w:r>
        <w:rPr>
          <w:rFonts w:ascii="Book Antiqua" w:hAnsi="Book Antiqua" w:cs="Arial"/>
          <w:color w:val="000000"/>
          <w:sz w:val="20"/>
          <w:szCs w:val="20"/>
        </w:rPr>
        <w:t xml:space="preserve"> cas, la fin du stage </w:t>
      </w:r>
      <w:r w:rsidR="00246D1A">
        <w:rPr>
          <w:rFonts w:ascii="Book Antiqua" w:hAnsi="Book Antiqua" w:cs="Arial"/>
          <w:color w:val="000000"/>
          <w:sz w:val="20"/>
          <w:szCs w:val="20"/>
        </w:rPr>
        <w:t>a lieu sans préavis ni indemnité de licenciement et après communication du dossier à l’agent.</w:t>
      </w:r>
    </w:p>
    <w:p w14:paraId="23876902" w14:textId="1BF0911B" w:rsidR="003E518C" w:rsidRDefault="003E518C" w:rsidP="00444064">
      <w:pPr>
        <w:jc w:val="both"/>
        <w:rPr>
          <w:rFonts w:ascii="Book Antiqua" w:hAnsi="Book Antiqua" w:cs="Arial"/>
          <w:color w:val="000000"/>
          <w:sz w:val="20"/>
          <w:szCs w:val="20"/>
        </w:rPr>
      </w:pPr>
      <w:r>
        <w:rPr>
          <w:rFonts w:ascii="Book Antiqua" w:hAnsi="Book Antiqua" w:cs="Arial"/>
          <w:color w:val="000000"/>
          <w:sz w:val="20"/>
          <w:szCs w:val="20"/>
        </w:rPr>
        <w:t>M. Le Maire rappelle au Conseil Municipal que Mme Aurélie MASSÉ Secrétaire Générale de Mairie est en Contrat à Durée Déterminée jusqu’au 31/12/24. Il propose la mise en stage Mme MASSÉ à partir du 1</w:t>
      </w:r>
      <w:r w:rsidRPr="008207B9">
        <w:rPr>
          <w:rFonts w:ascii="Book Antiqua" w:hAnsi="Book Antiqua" w:cs="Arial"/>
          <w:color w:val="000000"/>
          <w:sz w:val="20"/>
          <w:szCs w:val="20"/>
          <w:vertAlign w:val="superscript"/>
        </w:rPr>
        <w:t>er</w:t>
      </w:r>
      <w:r>
        <w:rPr>
          <w:rFonts w:ascii="Book Antiqua" w:hAnsi="Book Antiqua" w:cs="Arial"/>
          <w:color w:val="000000"/>
          <w:sz w:val="20"/>
          <w:szCs w:val="20"/>
        </w:rPr>
        <w:t xml:space="preserve"> janvier 2025 pour une durée d’un an.</w:t>
      </w:r>
    </w:p>
    <w:p w14:paraId="3D18B772" w14:textId="77777777" w:rsidR="00931F62" w:rsidRDefault="00931F62" w:rsidP="00931F62">
      <w:pPr>
        <w:jc w:val="both"/>
        <w:rPr>
          <w:rFonts w:ascii="Book Antiqua" w:hAnsi="Book Antiqua" w:cs="Arial"/>
          <w:color w:val="000000"/>
          <w:sz w:val="20"/>
          <w:szCs w:val="20"/>
        </w:rPr>
      </w:pPr>
      <w:r>
        <w:rPr>
          <w:rFonts w:ascii="Book Antiqua" w:hAnsi="Book Antiqua" w:cs="Arial"/>
          <w:color w:val="000000"/>
          <w:sz w:val="20"/>
          <w:szCs w:val="20"/>
        </w:rPr>
        <w:t>L</w:t>
      </w:r>
      <w:r w:rsidR="00246D1A">
        <w:rPr>
          <w:rFonts w:ascii="Book Antiqua" w:hAnsi="Book Antiqua" w:cs="Arial"/>
          <w:color w:val="000000"/>
          <w:sz w:val="20"/>
          <w:szCs w:val="20"/>
        </w:rPr>
        <w:t>e Conseil Municipal</w:t>
      </w:r>
      <w:r>
        <w:rPr>
          <w:rFonts w:ascii="Book Antiqua" w:hAnsi="Book Antiqua" w:cs="Arial"/>
          <w:color w:val="000000"/>
          <w:sz w:val="20"/>
          <w:szCs w:val="20"/>
        </w:rPr>
        <w:t xml:space="preserve"> APPROUVE :</w:t>
      </w:r>
    </w:p>
    <w:p w14:paraId="100547DA" w14:textId="4EA4FC2C" w:rsidR="00246D1A" w:rsidRPr="00931F62" w:rsidRDefault="00931F62" w:rsidP="00931F62">
      <w:pPr>
        <w:pStyle w:val="Paragraphedeliste"/>
        <w:numPr>
          <w:ilvl w:val="0"/>
          <w:numId w:val="47"/>
        </w:numPr>
        <w:jc w:val="both"/>
        <w:rPr>
          <w:rFonts w:ascii="Book Antiqua" w:hAnsi="Book Antiqua" w:cs="Arial"/>
          <w:color w:val="000000"/>
          <w:sz w:val="20"/>
          <w:szCs w:val="20"/>
        </w:rPr>
      </w:pPr>
      <w:r w:rsidRPr="00931F62">
        <w:rPr>
          <w:rFonts w:ascii="Book Antiqua" w:hAnsi="Book Antiqua" w:cs="Arial"/>
          <w:color w:val="000000"/>
          <w:sz w:val="20"/>
          <w:szCs w:val="20"/>
        </w:rPr>
        <w:t>La</w:t>
      </w:r>
      <w:r w:rsidR="00246D1A" w:rsidRPr="00931F62">
        <w:rPr>
          <w:rFonts w:ascii="Book Antiqua" w:hAnsi="Book Antiqua" w:cs="Arial"/>
          <w:color w:val="000000"/>
          <w:sz w:val="20"/>
          <w:szCs w:val="20"/>
        </w:rPr>
        <w:t xml:space="preserve"> mise en stage de M. Christophe DECAUX</w:t>
      </w:r>
      <w:r w:rsidR="003E518C" w:rsidRPr="00931F62">
        <w:rPr>
          <w:rFonts w:ascii="Book Antiqua" w:hAnsi="Book Antiqua" w:cs="Arial"/>
          <w:color w:val="000000"/>
          <w:sz w:val="20"/>
          <w:szCs w:val="20"/>
        </w:rPr>
        <w:t xml:space="preserve"> à partir du 1</w:t>
      </w:r>
      <w:r w:rsidR="003E518C" w:rsidRPr="00931F62">
        <w:rPr>
          <w:rFonts w:ascii="Book Antiqua" w:hAnsi="Book Antiqua" w:cs="Arial"/>
          <w:color w:val="000000"/>
          <w:sz w:val="20"/>
          <w:szCs w:val="20"/>
          <w:vertAlign w:val="superscript"/>
        </w:rPr>
        <w:t>er</w:t>
      </w:r>
      <w:r w:rsidR="003E518C" w:rsidRPr="00931F62">
        <w:rPr>
          <w:rFonts w:ascii="Book Antiqua" w:hAnsi="Book Antiqua" w:cs="Arial"/>
          <w:color w:val="000000"/>
          <w:sz w:val="20"/>
          <w:szCs w:val="20"/>
        </w:rPr>
        <w:t xml:space="preserve"> janvier 2025 ;</w:t>
      </w:r>
    </w:p>
    <w:p w14:paraId="20B5C4B5" w14:textId="64C3A2E4" w:rsidR="003E518C" w:rsidRPr="00931F62" w:rsidRDefault="00931F62" w:rsidP="00931F62">
      <w:pPr>
        <w:pStyle w:val="Paragraphedeliste"/>
        <w:numPr>
          <w:ilvl w:val="0"/>
          <w:numId w:val="47"/>
        </w:numPr>
        <w:jc w:val="both"/>
        <w:rPr>
          <w:rFonts w:ascii="Book Antiqua" w:hAnsi="Book Antiqua" w:cs="Arial"/>
          <w:color w:val="000000"/>
          <w:sz w:val="20"/>
          <w:szCs w:val="20"/>
        </w:rPr>
      </w:pPr>
      <w:r w:rsidRPr="00931F62">
        <w:rPr>
          <w:rFonts w:ascii="Book Antiqua" w:hAnsi="Book Antiqua" w:cs="Arial"/>
          <w:color w:val="000000"/>
          <w:sz w:val="20"/>
          <w:szCs w:val="20"/>
        </w:rPr>
        <w:t>La</w:t>
      </w:r>
      <w:r w:rsidR="003E518C" w:rsidRPr="00931F62">
        <w:rPr>
          <w:rFonts w:ascii="Book Antiqua" w:hAnsi="Book Antiqua" w:cs="Arial"/>
          <w:color w:val="000000"/>
          <w:sz w:val="20"/>
          <w:szCs w:val="20"/>
        </w:rPr>
        <w:t xml:space="preserve"> mise en stage de Mme MASSÉ à partir du 1</w:t>
      </w:r>
      <w:r w:rsidR="003E518C" w:rsidRPr="00931F62">
        <w:rPr>
          <w:rFonts w:ascii="Book Antiqua" w:hAnsi="Book Antiqua" w:cs="Arial"/>
          <w:color w:val="000000"/>
          <w:sz w:val="20"/>
          <w:szCs w:val="20"/>
          <w:vertAlign w:val="superscript"/>
        </w:rPr>
        <w:t>er</w:t>
      </w:r>
      <w:r w:rsidR="003E518C" w:rsidRPr="00931F62">
        <w:rPr>
          <w:rFonts w:ascii="Book Antiqua" w:hAnsi="Book Antiqua" w:cs="Arial"/>
          <w:color w:val="000000"/>
          <w:sz w:val="20"/>
          <w:szCs w:val="20"/>
        </w:rPr>
        <w:t xml:space="preserve"> janvier 2025 ;</w:t>
      </w:r>
    </w:p>
    <w:p w14:paraId="4FBD3AD9" w14:textId="01CC2249" w:rsidR="00F70471" w:rsidRPr="00C167E2" w:rsidRDefault="00444064" w:rsidP="00C167E2">
      <w:pPr>
        <w:spacing w:after="0"/>
        <w:jc w:val="both"/>
        <w:rPr>
          <w:rFonts w:ascii="Book Antiqua" w:hAnsi="Book Antiqua"/>
          <w:b/>
          <w:sz w:val="20"/>
          <w:szCs w:val="20"/>
        </w:rPr>
      </w:pPr>
      <w:r>
        <w:rPr>
          <w:rFonts w:ascii="Book Antiqua" w:hAnsi="Book Antiqua"/>
          <w:b/>
          <w:sz w:val="20"/>
          <w:szCs w:val="20"/>
        </w:rPr>
        <w:t xml:space="preserve">  </w:t>
      </w:r>
      <w:r w:rsidR="00C167E2">
        <w:rPr>
          <w:rFonts w:ascii="Book Antiqua" w:hAnsi="Book Antiqua"/>
          <w:b/>
          <w:sz w:val="20"/>
          <w:szCs w:val="20"/>
        </w:rPr>
        <w:t>0</w:t>
      </w:r>
      <w:r>
        <w:rPr>
          <w:rFonts w:ascii="Book Antiqua" w:hAnsi="Book Antiqua"/>
          <w:b/>
          <w:sz w:val="20"/>
          <w:szCs w:val="20"/>
        </w:rPr>
        <w:t>5</w:t>
      </w:r>
      <w:r w:rsidR="00C167E2">
        <w:rPr>
          <w:rFonts w:ascii="Book Antiqua" w:hAnsi="Book Antiqua"/>
          <w:b/>
          <w:sz w:val="20"/>
          <w:szCs w:val="20"/>
        </w:rPr>
        <w:t xml:space="preserve"> </w:t>
      </w:r>
      <w:r w:rsidR="00F70471" w:rsidRPr="00C167E2">
        <w:rPr>
          <w:rFonts w:ascii="Book Antiqua" w:hAnsi="Book Antiqua"/>
          <w:b/>
          <w:sz w:val="20"/>
          <w:szCs w:val="20"/>
        </w:rPr>
        <w:t xml:space="preserve">– </w:t>
      </w:r>
      <w:r>
        <w:rPr>
          <w:rFonts w:ascii="Book Antiqua" w:hAnsi="Book Antiqua"/>
          <w:b/>
          <w:sz w:val="20"/>
          <w:szCs w:val="20"/>
        </w:rPr>
        <w:t>RAPPORTS D’ACTIVITÉS 2023</w:t>
      </w:r>
    </w:p>
    <w:p w14:paraId="0CC1A17B" w14:textId="77777777" w:rsidR="00C167E2" w:rsidRPr="009A0C2B" w:rsidRDefault="00C167E2" w:rsidP="00386C24">
      <w:pPr>
        <w:spacing w:after="0"/>
        <w:jc w:val="both"/>
        <w:rPr>
          <w:rFonts w:ascii="Book Antiqua" w:hAnsi="Book Antiqua"/>
          <w:b/>
          <w:sz w:val="16"/>
          <w:szCs w:val="16"/>
        </w:rPr>
      </w:pPr>
    </w:p>
    <w:p w14:paraId="52022615" w14:textId="79174BE7" w:rsidR="00B244F0" w:rsidRDefault="00444064" w:rsidP="00422FE6">
      <w:pPr>
        <w:spacing w:after="0"/>
        <w:jc w:val="both"/>
        <w:rPr>
          <w:rFonts w:ascii="Book Antiqua" w:hAnsi="Book Antiqua"/>
          <w:bCs/>
          <w:sz w:val="20"/>
          <w:szCs w:val="20"/>
        </w:rPr>
      </w:pPr>
      <w:r>
        <w:rPr>
          <w:rFonts w:ascii="Book Antiqua" w:hAnsi="Book Antiqua"/>
          <w:bCs/>
          <w:sz w:val="20"/>
          <w:szCs w:val="20"/>
        </w:rPr>
        <w:t xml:space="preserve">Monsieur Le Maire présente au Conseil Municipal les rapports d’activités 2023 de la MISSION LOCALE Caux-Seine </w:t>
      </w:r>
      <w:proofErr w:type="spellStart"/>
      <w:r>
        <w:rPr>
          <w:rFonts w:ascii="Book Antiqua" w:hAnsi="Book Antiqua"/>
          <w:bCs/>
          <w:sz w:val="20"/>
          <w:szCs w:val="20"/>
        </w:rPr>
        <w:t>Austreberthe</w:t>
      </w:r>
      <w:proofErr w:type="spellEnd"/>
      <w:r w:rsidR="00F261CC">
        <w:rPr>
          <w:rFonts w:ascii="Book Antiqua" w:hAnsi="Book Antiqua"/>
          <w:bCs/>
          <w:sz w:val="20"/>
          <w:szCs w:val="20"/>
        </w:rPr>
        <w:t>, du SDE76</w:t>
      </w:r>
      <w:r w:rsidR="007A16E1">
        <w:rPr>
          <w:rFonts w:ascii="Book Antiqua" w:hAnsi="Book Antiqua"/>
          <w:bCs/>
          <w:sz w:val="20"/>
          <w:szCs w:val="20"/>
        </w:rPr>
        <w:t xml:space="preserve">, du </w:t>
      </w:r>
      <w:r w:rsidR="00F261CC">
        <w:rPr>
          <w:rFonts w:ascii="Book Antiqua" w:hAnsi="Book Antiqua"/>
          <w:bCs/>
          <w:sz w:val="20"/>
          <w:szCs w:val="20"/>
        </w:rPr>
        <w:t>Syndicat Mixte d’eau et assainissement</w:t>
      </w:r>
      <w:r w:rsidR="007A16E1">
        <w:rPr>
          <w:rFonts w:ascii="Book Antiqua" w:hAnsi="Book Antiqua"/>
          <w:bCs/>
          <w:sz w:val="20"/>
          <w:szCs w:val="20"/>
        </w:rPr>
        <w:t xml:space="preserve"> ainsi que l</w:t>
      </w:r>
      <w:r w:rsidR="00846662">
        <w:rPr>
          <w:rFonts w:ascii="Book Antiqua" w:hAnsi="Book Antiqua"/>
          <w:bCs/>
          <w:sz w:val="20"/>
          <w:szCs w:val="20"/>
        </w:rPr>
        <w:t>e rapport d’activité de la</w:t>
      </w:r>
      <w:r w:rsidR="007A16E1">
        <w:rPr>
          <w:rFonts w:ascii="Book Antiqua" w:hAnsi="Book Antiqua"/>
          <w:bCs/>
          <w:sz w:val="20"/>
          <w:szCs w:val="20"/>
        </w:rPr>
        <w:t xml:space="preserve"> C</w:t>
      </w:r>
      <w:r w:rsidR="00846662">
        <w:rPr>
          <w:rFonts w:ascii="Book Antiqua" w:hAnsi="Book Antiqua"/>
          <w:bCs/>
          <w:sz w:val="20"/>
          <w:szCs w:val="20"/>
        </w:rPr>
        <w:t>ommunauté de Communes Yvetot Normandie</w:t>
      </w:r>
      <w:r w:rsidR="00F261CC">
        <w:rPr>
          <w:rFonts w:ascii="Book Antiqua" w:hAnsi="Book Antiqua"/>
          <w:bCs/>
          <w:sz w:val="20"/>
          <w:szCs w:val="20"/>
        </w:rPr>
        <w:t>. Il indique qu’ils sont consultables au secrétariat de la mairie pour les personnes qui le souhaitent.</w:t>
      </w:r>
    </w:p>
    <w:p w14:paraId="480DD3C5" w14:textId="77777777" w:rsidR="008207B9" w:rsidRDefault="008207B9" w:rsidP="00422FE6">
      <w:pPr>
        <w:spacing w:after="0"/>
        <w:jc w:val="both"/>
        <w:rPr>
          <w:rFonts w:ascii="Book Antiqua" w:hAnsi="Book Antiqua"/>
          <w:bCs/>
          <w:sz w:val="20"/>
          <w:szCs w:val="20"/>
        </w:rPr>
      </w:pPr>
    </w:p>
    <w:p w14:paraId="18378A51" w14:textId="77777777" w:rsidR="005E2C3F" w:rsidRDefault="005E2C3F" w:rsidP="00422FE6">
      <w:pPr>
        <w:spacing w:after="0"/>
        <w:jc w:val="both"/>
        <w:rPr>
          <w:rFonts w:ascii="Book Antiqua" w:hAnsi="Book Antiqua"/>
          <w:bCs/>
          <w:sz w:val="20"/>
          <w:szCs w:val="20"/>
        </w:rPr>
      </w:pPr>
    </w:p>
    <w:p w14:paraId="79C0A3FE" w14:textId="77777777" w:rsidR="008207B9" w:rsidRDefault="008207B9" w:rsidP="00422FE6">
      <w:pPr>
        <w:spacing w:after="0"/>
        <w:jc w:val="both"/>
        <w:rPr>
          <w:rFonts w:ascii="Book Antiqua" w:hAnsi="Book Antiqua"/>
          <w:bCs/>
          <w:sz w:val="20"/>
          <w:szCs w:val="20"/>
        </w:rPr>
      </w:pPr>
    </w:p>
    <w:p w14:paraId="00977958" w14:textId="77777777" w:rsidR="00F261CC" w:rsidRDefault="00F261CC" w:rsidP="00422FE6">
      <w:pPr>
        <w:spacing w:after="0"/>
        <w:jc w:val="both"/>
        <w:rPr>
          <w:rFonts w:ascii="Book Antiqua" w:hAnsi="Book Antiqua"/>
          <w:b/>
          <w:sz w:val="16"/>
          <w:szCs w:val="16"/>
        </w:rPr>
      </w:pPr>
    </w:p>
    <w:p w14:paraId="359C40CD" w14:textId="77777777" w:rsidR="003E518C" w:rsidRPr="009A0C2B" w:rsidRDefault="003E518C" w:rsidP="00422FE6">
      <w:pPr>
        <w:spacing w:after="0"/>
        <w:jc w:val="both"/>
        <w:rPr>
          <w:rFonts w:ascii="Book Antiqua" w:hAnsi="Book Antiqua"/>
          <w:b/>
          <w:sz w:val="16"/>
          <w:szCs w:val="16"/>
        </w:rPr>
      </w:pPr>
    </w:p>
    <w:p w14:paraId="33D7C18D" w14:textId="608CD12C" w:rsidR="009A0C2B" w:rsidRPr="00F261CC" w:rsidRDefault="00F261CC" w:rsidP="00F261CC">
      <w:pPr>
        <w:spacing w:after="0"/>
        <w:jc w:val="both"/>
        <w:rPr>
          <w:rFonts w:ascii="Book Antiqua" w:hAnsi="Book Antiqua"/>
          <w:b/>
          <w:sz w:val="20"/>
          <w:szCs w:val="20"/>
        </w:rPr>
      </w:pPr>
      <w:r>
        <w:rPr>
          <w:rFonts w:ascii="Book Antiqua" w:hAnsi="Book Antiqua"/>
          <w:b/>
          <w:sz w:val="20"/>
          <w:szCs w:val="20"/>
        </w:rPr>
        <w:lastRenderedPageBreak/>
        <w:t>06</w:t>
      </w:r>
      <w:r w:rsidR="00A924E5" w:rsidRPr="00F261CC">
        <w:rPr>
          <w:rFonts w:ascii="Book Antiqua" w:hAnsi="Book Antiqua"/>
          <w:b/>
          <w:sz w:val="20"/>
          <w:szCs w:val="20"/>
        </w:rPr>
        <w:t xml:space="preserve">– </w:t>
      </w:r>
      <w:r w:rsidRPr="00F261CC">
        <w:rPr>
          <w:rFonts w:ascii="Book Antiqua" w:hAnsi="Book Antiqua"/>
          <w:b/>
          <w:sz w:val="20"/>
          <w:szCs w:val="20"/>
        </w:rPr>
        <w:t>REPAS / COLIS 2024 DES ANCIENS ET BONS DE CHAUFFAGE 2024</w:t>
      </w:r>
    </w:p>
    <w:p w14:paraId="37AA9B8E" w14:textId="77777777" w:rsidR="00F261CC" w:rsidRPr="00F261CC" w:rsidRDefault="00F261CC" w:rsidP="00F261CC">
      <w:pPr>
        <w:pStyle w:val="Paragraphedeliste"/>
        <w:spacing w:after="0"/>
        <w:jc w:val="both"/>
        <w:rPr>
          <w:rFonts w:ascii="Book Antiqua" w:hAnsi="Book Antiqua"/>
          <w:b/>
          <w:sz w:val="20"/>
          <w:szCs w:val="20"/>
        </w:rPr>
      </w:pPr>
    </w:p>
    <w:p w14:paraId="2759F172" w14:textId="73D76724" w:rsidR="001B2905" w:rsidRDefault="0040307D" w:rsidP="00802112">
      <w:pPr>
        <w:spacing w:after="0"/>
        <w:jc w:val="both"/>
        <w:rPr>
          <w:rFonts w:ascii="Book Antiqua" w:hAnsi="Book Antiqua"/>
          <w:bCs/>
          <w:sz w:val="20"/>
          <w:szCs w:val="20"/>
        </w:rPr>
      </w:pPr>
      <w:r w:rsidRPr="0040307D">
        <w:rPr>
          <w:rFonts w:ascii="Book Antiqua" w:hAnsi="Book Antiqua"/>
          <w:bCs/>
          <w:sz w:val="20"/>
          <w:szCs w:val="20"/>
        </w:rPr>
        <w:t>M. Le Maire</w:t>
      </w:r>
      <w:r>
        <w:rPr>
          <w:rFonts w:ascii="Book Antiqua" w:hAnsi="Book Antiqua"/>
          <w:bCs/>
          <w:sz w:val="20"/>
          <w:szCs w:val="20"/>
        </w:rPr>
        <w:t xml:space="preserve"> </w:t>
      </w:r>
      <w:r w:rsidR="00F261CC">
        <w:rPr>
          <w:rFonts w:ascii="Book Antiqua" w:hAnsi="Book Antiqua"/>
          <w:bCs/>
          <w:sz w:val="20"/>
          <w:szCs w:val="20"/>
        </w:rPr>
        <w:t>indique que la commission CCAS, propose l’organisation du repas des anciens au restaurant Le Champêtre au Hanouard le dimanche 08 décembre 2024 à 12h ou le colis à retirer en mairie pour les personnes qui le préfèrent.</w:t>
      </w:r>
    </w:p>
    <w:p w14:paraId="5337C2D8" w14:textId="77777777" w:rsidR="0020049A" w:rsidRDefault="0020049A" w:rsidP="00802112">
      <w:pPr>
        <w:spacing w:after="0"/>
        <w:jc w:val="both"/>
        <w:rPr>
          <w:rFonts w:ascii="Book Antiqua" w:hAnsi="Book Antiqua"/>
          <w:bCs/>
          <w:sz w:val="20"/>
          <w:szCs w:val="20"/>
        </w:rPr>
      </w:pPr>
    </w:p>
    <w:p w14:paraId="22119C53" w14:textId="77777777" w:rsidR="0020049A" w:rsidRDefault="0020049A" w:rsidP="0020049A">
      <w:pPr>
        <w:spacing w:after="0"/>
        <w:jc w:val="both"/>
        <w:rPr>
          <w:rFonts w:ascii="Book Antiqua" w:hAnsi="Book Antiqua"/>
          <w:bCs/>
          <w:sz w:val="20"/>
          <w:szCs w:val="20"/>
        </w:rPr>
      </w:pPr>
      <w:r>
        <w:rPr>
          <w:rFonts w:ascii="Book Antiqua" w:hAnsi="Book Antiqua"/>
          <w:bCs/>
          <w:sz w:val="20"/>
          <w:szCs w:val="20"/>
        </w:rPr>
        <w:t>Après avoir délibéré, le Conseil Municipal, à l’unanimité :</w:t>
      </w:r>
    </w:p>
    <w:p w14:paraId="26BC1E5C" w14:textId="77777777" w:rsidR="0020049A" w:rsidRDefault="0020049A" w:rsidP="0020049A">
      <w:pPr>
        <w:spacing w:after="0"/>
        <w:jc w:val="both"/>
        <w:rPr>
          <w:rFonts w:ascii="Book Antiqua" w:hAnsi="Book Antiqua"/>
          <w:bCs/>
          <w:sz w:val="20"/>
          <w:szCs w:val="20"/>
        </w:rPr>
      </w:pPr>
    </w:p>
    <w:p w14:paraId="18A6D89F" w14:textId="51C7AFC0" w:rsidR="0020049A" w:rsidRDefault="0020049A" w:rsidP="0020049A">
      <w:pPr>
        <w:pStyle w:val="Paragraphedeliste"/>
        <w:numPr>
          <w:ilvl w:val="0"/>
          <w:numId w:val="45"/>
        </w:numPr>
        <w:spacing w:after="0"/>
        <w:jc w:val="both"/>
        <w:rPr>
          <w:rFonts w:ascii="Book Antiqua" w:hAnsi="Book Antiqua"/>
          <w:bCs/>
          <w:sz w:val="20"/>
          <w:szCs w:val="20"/>
        </w:rPr>
      </w:pPr>
      <w:r w:rsidRPr="0020049A">
        <w:rPr>
          <w:rFonts w:ascii="Book Antiqua" w:hAnsi="Book Antiqua"/>
          <w:b/>
          <w:sz w:val="20"/>
          <w:szCs w:val="20"/>
        </w:rPr>
        <w:t>ORGANISE</w:t>
      </w:r>
      <w:r w:rsidRPr="0020049A">
        <w:rPr>
          <w:rFonts w:ascii="Book Antiqua" w:hAnsi="Book Antiqua"/>
          <w:bCs/>
          <w:sz w:val="20"/>
          <w:szCs w:val="20"/>
        </w:rPr>
        <w:t xml:space="preserve"> le repas de Noël offert aux Anciens de la commune le dimanche 08 décembre 2024 à 12h00 au restaurant le Champêtre au Hanouard.</w:t>
      </w:r>
    </w:p>
    <w:p w14:paraId="6C6B24E8" w14:textId="77777777" w:rsidR="0020049A" w:rsidRDefault="0020049A" w:rsidP="0020049A">
      <w:pPr>
        <w:pStyle w:val="Paragraphedeliste"/>
        <w:numPr>
          <w:ilvl w:val="0"/>
          <w:numId w:val="45"/>
        </w:numPr>
        <w:spacing w:after="0"/>
        <w:jc w:val="both"/>
        <w:rPr>
          <w:rFonts w:ascii="Book Antiqua" w:hAnsi="Book Antiqua"/>
          <w:bCs/>
          <w:sz w:val="20"/>
          <w:szCs w:val="20"/>
        </w:rPr>
      </w:pPr>
      <w:r w:rsidRPr="00601ECF">
        <w:rPr>
          <w:rFonts w:ascii="Book Antiqua" w:hAnsi="Book Antiqua"/>
          <w:b/>
          <w:sz w:val="20"/>
          <w:szCs w:val="20"/>
        </w:rPr>
        <w:t>FIXE</w:t>
      </w:r>
      <w:r>
        <w:rPr>
          <w:rFonts w:ascii="Book Antiqua" w:hAnsi="Book Antiqua"/>
          <w:bCs/>
          <w:sz w:val="20"/>
          <w:szCs w:val="20"/>
        </w:rPr>
        <w:t xml:space="preserve"> à 40 € la participation par personne pour les participants de moins de 65 ans accompagnants ;</w:t>
      </w:r>
    </w:p>
    <w:p w14:paraId="54104A72" w14:textId="77777777" w:rsidR="0020049A" w:rsidRDefault="0020049A" w:rsidP="0020049A">
      <w:pPr>
        <w:pStyle w:val="Paragraphedeliste"/>
        <w:numPr>
          <w:ilvl w:val="0"/>
          <w:numId w:val="45"/>
        </w:numPr>
        <w:spacing w:after="0"/>
        <w:jc w:val="both"/>
        <w:rPr>
          <w:rFonts w:ascii="Book Antiqua" w:hAnsi="Book Antiqua"/>
          <w:bCs/>
          <w:sz w:val="20"/>
          <w:szCs w:val="20"/>
        </w:rPr>
      </w:pPr>
      <w:r w:rsidRPr="0020049A">
        <w:rPr>
          <w:rFonts w:ascii="Book Antiqua" w:hAnsi="Book Antiqua"/>
          <w:b/>
          <w:sz w:val="20"/>
          <w:szCs w:val="20"/>
        </w:rPr>
        <w:t>DÉCIDE</w:t>
      </w:r>
      <w:r>
        <w:rPr>
          <w:rFonts w:ascii="Book Antiqua" w:hAnsi="Book Antiqua"/>
          <w:bCs/>
          <w:sz w:val="20"/>
          <w:szCs w:val="20"/>
        </w:rPr>
        <w:t xml:space="preserve"> que les administrés de 65 ans et plus auront le choix de s’inscrire au repas ou de prendre le colis ;</w:t>
      </w:r>
    </w:p>
    <w:p w14:paraId="48E921D7" w14:textId="5B16A623" w:rsidR="00802112" w:rsidRPr="0019177A" w:rsidRDefault="0020049A" w:rsidP="00F261CC">
      <w:pPr>
        <w:pStyle w:val="Paragraphedeliste"/>
        <w:numPr>
          <w:ilvl w:val="0"/>
          <w:numId w:val="45"/>
        </w:numPr>
        <w:spacing w:after="0"/>
        <w:jc w:val="both"/>
        <w:rPr>
          <w:rFonts w:ascii="Book Antiqua" w:hAnsi="Book Antiqua"/>
          <w:bCs/>
          <w:sz w:val="20"/>
          <w:szCs w:val="20"/>
        </w:rPr>
      </w:pPr>
      <w:r w:rsidRPr="0020049A">
        <w:rPr>
          <w:rFonts w:ascii="Book Antiqua" w:hAnsi="Book Antiqua"/>
          <w:b/>
          <w:sz w:val="20"/>
          <w:szCs w:val="20"/>
        </w:rPr>
        <w:t>DE RECONDUIRE</w:t>
      </w:r>
      <w:r>
        <w:rPr>
          <w:rFonts w:ascii="Book Antiqua" w:hAnsi="Book Antiqua"/>
          <w:bCs/>
          <w:sz w:val="20"/>
          <w:szCs w:val="20"/>
        </w:rPr>
        <w:t xml:space="preserve"> au titre de l’année 2024, le versement de l’allocation chauffage d’un montant de 25 € pour les personnes de 65 ans et plus, présents sur la commune au 1</w:t>
      </w:r>
      <w:r w:rsidRPr="0020049A">
        <w:rPr>
          <w:rFonts w:ascii="Book Antiqua" w:hAnsi="Book Antiqua"/>
          <w:bCs/>
          <w:sz w:val="20"/>
          <w:szCs w:val="20"/>
          <w:vertAlign w:val="superscript"/>
        </w:rPr>
        <w:t>er</w:t>
      </w:r>
      <w:r>
        <w:rPr>
          <w:rFonts w:ascii="Book Antiqua" w:hAnsi="Book Antiqua"/>
          <w:bCs/>
          <w:sz w:val="20"/>
          <w:szCs w:val="20"/>
        </w:rPr>
        <w:t xml:space="preserve"> janvier 2024, y résidant plus de 6 mois dans l’année et ne payant pas d’impôt sur le revenu. La demande devra être faite en mairie sur présentation de l’avis de non-imposition et d’un RIB</w:t>
      </w:r>
      <w:r w:rsidR="0019177A">
        <w:rPr>
          <w:rFonts w:ascii="Book Antiqua" w:hAnsi="Book Antiqua"/>
          <w:bCs/>
          <w:sz w:val="20"/>
          <w:szCs w:val="20"/>
        </w:rPr>
        <w:t>.</w:t>
      </w:r>
    </w:p>
    <w:p w14:paraId="2D32B852" w14:textId="4524ACBF" w:rsidR="004429B4" w:rsidRDefault="004429B4" w:rsidP="004429B4">
      <w:pPr>
        <w:spacing w:after="0"/>
        <w:jc w:val="both"/>
        <w:rPr>
          <w:rFonts w:ascii="Book Antiqua" w:hAnsi="Book Antiqua" w:cs="Arial"/>
          <w:color w:val="000000"/>
          <w:sz w:val="20"/>
          <w:szCs w:val="20"/>
        </w:rPr>
      </w:pPr>
    </w:p>
    <w:p w14:paraId="6E3D991E" w14:textId="4C2814C6" w:rsidR="000F522B" w:rsidRDefault="00906E42" w:rsidP="008C58AF">
      <w:pPr>
        <w:rPr>
          <w:rFonts w:ascii="Book Antiqua" w:hAnsi="Book Antiqua"/>
          <w:b/>
          <w:sz w:val="20"/>
          <w:szCs w:val="20"/>
        </w:rPr>
      </w:pPr>
      <w:r>
        <w:rPr>
          <w:rFonts w:ascii="Book Antiqua" w:hAnsi="Book Antiqua"/>
          <w:b/>
          <w:sz w:val="20"/>
          <w:szCs w:val="20"/>
        </w:rPr>
        <w:t>0</w:t>
      </w:r>
      <w:r w:rsidR="00F261CC">
        <w:rPr>
          <w:rFonts w:ascii="Book Antiqua" w:hAnsi="Book Antiqua"/>
          <w:b/>
          <w:sz w:val="20"/>
          <w:szCs w:val="20"/>
        </w:rPr>
        <w:t>7</w:t>
      </w:r>
      <w:r w:rsidR="00B26612" w:rsidRPr="00B26612">
        <w:rPr>
          <w:rFonts w:ascii="Book Antiqua" w:hAnsi="Book Antiqua"/>
          <w:b/>
          <w:sz w:val="20"/>
          <w:szCs w:val="20"/>
        </w:rPr>
        <w:t xml:space="preserve"> –</w:t>
      </w:r>
      <w:r w:rsidR="00416880">
        <w:rPr>
          <w:rFonts w:ascii="Book Antiqua" w:hAnsi="Book Antiqua"/>
          <w:b/>
          <w:sz w:val="20"/>
          <w:szCs w:val="20"/>
        </w:rPr>
        <w:t xml:space="preserve"> </w:t>
      </w:r>
      <w:r w:rsidR="00F261CC">
        <w:rPr>
          <w:rFonts w:ascii="Book Antiqua" w:hAnsi="Book Antiqua"/>
          <w:b/>
          <w:sz w:val="20"/>
          <w:szCs w:val="20"/>
        </w:rPr>
        <w:t>RAPPORT DE LA CLECT</w:t>
      </w:r>
    </w:p>
    <w:p w14:paraId="2F22DE32" w14:textId="7085D295" w:rsidR="00904FA2" w:rsidRDefault="007A16E1" w:rsidP="008C58AF">
      <w:pPr>
        <w:rPr>
          <w:rFonts w:ascii="Book Antiqua" w:hAnsi="Book Antiqua"/>
          <w:bCs/>
          <w:sz w:val="20"/>
          <w:szCs w:val="20"/>
        </w:rPr>
      </w:pPr>
      <w:r w:rsidRPr="007A16E1">
        <w:rPr>
          <w:rFonts w:ascii="Book Antiqua" w:hAnsi="Book Antiqua"/>
          <w:bCs/>
          <w:sz w:val="20"/>
          <w:szCs w:val="20"/>
        </w:rPr>
        <w:t>Monsieur Le Maire présente au Conseil Municipal le rapport de la C</w:t>
      </w:r>
      <w:r w:rsidR="00846662">
        <w:rPr>
          <w:rFonts w:ascii="Book Antiqua" w:hAnsi="Book Antiqua"/>
          <w:bCs/>
          <w:sz w:val="20"/>
          <w:szCs w:val="20"/>
        </w:rPr>
        <w:t xml:space="preserve">ommission Locale d’Evaluation des Charges Transférées de la Communauté de Communes </w:t>
      </w:r>
      <w:proofErr w:type="spellStart"/>
      <w:r w:rsidR="00846662">
        <w:rPr>
          <w:rFonts w:ascii="Book Antiqua" w:hAnsi="Book Antiqua"/>
          <w:bCs/>
          <w:sz w:val="20"/>
          <w:szCs w:val="20"/>
        </w:rPr>
        <w:t>d’Yvetot</w:t>
      </w:r>
      <w:proofErr w:type="spellEnd"/>
      <w:r w:rsidR="00904FA2">
        <w:rPr>
          <w:rFonts w:ascii="Book Antiqua" w:hAnsi="Book Antiqua"/>
          <w:bCs/>
          <w:sz w:val="20"/>
          <w:szCs w:val="20"/>
        </w:rPr>
        <w:t xml:space="preserve"> qui s’est</w:t>
      </w:r>
      <w:r w:rsidR="00846662">
        <w:rPr>
          <w:rFonts w:ascii="Book Antiqua" w:hAnsi="Book Antiqua"/>
          <w:bCs/>
          <w:sz w:val="20"/>
          <w:szCs w:val="20"/>
        </w:rPr>
        <w:t xml:space="preserve"> réun</w:t>
      </w:r>
      <w:r w:rsidR="00904FA2">
        <w:rPr>
          <w:rFonts w:ascii="Book Antiqua" w:hAnsi="Book Antiqua"/>
          <w:bCs/>
          <w:sz w:val="20"/>
          <w:szCs w:val="20"/>
        </w:rPr>
        <w:t>i</w:t>
      </w:r>
      <w:r w:rsidR="00846662">
        <w:rPr>
          <w:rFonts w:ascii="Book Antiqua" w:hAnsi="Book Antiqua"/>
          <w:bCs/>
          <w:sz w:val="20"/>
          <w:szCs w:val="20"/>
        </w:rPr>
        <w:t xml:space="preserve"> </w:t>
      </w:r>
      <w:r w:rsidR="00904FA2">
        <w:rPr>
          <w:rFonts w:ascii="Book Antiqua" w:hAnsi="Book Antiqua"/>
          <w:bCs/>
          <w:sz w:val="20"/>
          <w:szCs w:val="20"/>
        </w:rPr>
        <w:t>le</w:t>
      </w:r>
      <w:r w:rsidR="00846662">
        <w:rPr>
          <w:rFonts w:ascii="Book Antiqua" w:hAnsi="Book Antiqua"/>
          <w:bCs/>
          <w:sz w:val="20"/>
          <w:szCs w:val="20"/>
        </w:rPr>
        <w:t xml:space="preserve"> 1</w:t>
      </w:r>
      <w:r w:rsidR="00846662" w:rsidRPr="00846662">
        <w:rPr>
          <w:rFonts w:ascii="Book Antiqua" w:hAnsi="Book Antiqua"/>
          <w:bCs/>
          <w:sz w:val="20"/>
          <w:szCs w:val="20"/>
          <w:vertAlign w:val="superscript"/>
        </w:rPr>
        <w:t>er</w:t>
      </w:r>
      <w:r w:rsidR="00846662">
        <w:rPr>
          <w:rFonts w:ascii="Book Antiqua" w:hAnsi="Book Antiqua"/>
          <w:bCs/>
          <w:sz w:val="20"/>
          <w:szCs w:val="20"/>
        </w:rPr>
        <w:t xml:space="preserve"> octobre 2024</w:t>
      </w:r>
      <w:r w:rsidR="00904FA2">
        <w:rPr>
          <w:rFonts w:ascii="Book Antiqua" w:hAnsi="Book Antiqua"/>
          <w:bCs/>
          <w:sz w:val="20"/>
          <w:szCs w:val="20"/>
        </w:rPr>
        <w:t xml:space="preserve"> pour proposer une évaluation des produits et des charges transférées au 1</w:t>
      </w:r>
      <w:r w:rsidR="00904FA2" w:rsidRPr="00904FA2">
        <w:rPr>
          <w:rFonts w:ascii="Book Antiqua" w:hAnsi="Book Antiqua"/>
          <w:bCs/>
          <w:sz w:val="20"/>
          <w:szCs w:val="20"/>
          <w:vertAlign w:val="superscript"/>
        </w:rPr>
        <w:t>er</w:t>
      </w:r>
      <w:r w:rsidR="00904FA2">
        <w:rPr>
          <w:rFonts w:ascii="Book Antiqua" w:hAnsi="Book Antiqua"/>
          <w:bCs/>
          <w:sz w:val="20"/>
          <w:szCs w:val="20"/>
        </w:rPr>
        <w:t xml:space="preserve"> septembre 2024 à la suite de l’intégration à l’offre de France Service du Po</w:t>
      </w:r>
      <w:r w:rsidR="00601ECF">
        <w:rPr>
          <w:rFonts w:ascii="Book Antiqua" w:hAnsi="Book Antiqua"/>
          <w:bCs/>
          <w:sz w:val="20"/>
          <w:szCs w:val="20"/>
        </w:rPr>
        <w:t>i</w:t>
      </w:r>
      <w:r w:rsidR="00904FA2">
        <w:rPr>
          <w:rFonts w:ascii="Book Antiqua" w:hAnsi="Book Antiqua"/>
          <w:bCs/>
          <w:sz w:val="20"/>
          <w:szCs w:val="20"/>
        </w:rPr>
        <w:t xml:space="preserve">nt d’Accès au Droit (PAD) de la ville </w:t>
      </w:r>
      <w:proofErr w:type="spellStart"/>
      <w:r w:rsidR="00904FA2">
        <w:rPr>
          <w:rFonts w:ascii="Book Antiqua" w:hAnsi="Book Antiqua"/>
          <w:bCs/>
          <w:sz w:val="20"/>
          <w:szCs w:val="20"/>
        </w:rPr>
        <w:t>d’Yvetot</w:t>
      </w:r>
      <w:proofErr w:type="spellEnd"/>
      <w:r w:rsidR="00904FA2">
        <w:rPr>
          <w:rFonts w:ascii="Book Antiqua" w:hAnsi="Book Antiqua"/>
          <w:bCs/>
          <w:sz w:val="20"/>
          <w:szCs w:val="20"/>
        </w:rPr>
        <w:t>.</w:t>
      </w:r>
    </w:p>
    <w:p w14:paraId="61519F1D" w14:textId="489E8C4E" w:rsidR="00904FA2" w:rsidRDefault="00904FA2" w:rsidP="008C58AF">
      <w:pPr>
        <w:rPr>
          <w:rFonts w:ascii="Book Antiqua" w:hAnsi="Book Antiqua"/>
          <w:bCs/>
          <w:sz w:val="20"/>
          <w:szCs w:val="20"/>
        </w:rPr>
      </w:pPr>
      <w:r>
        <w:rPr>
          <w:rFonts w:ascii="Book Antiqua" w:hAnsi="Book Antiqua"/>
          <w:bCs/>
          <w:sz w:val="20"/>
          <w:szCs w:val="20"/>
        </w:rPr>
        <w:t>Le rapport concerne les conséquences du transfert du « Point d’Accès au Droit » ainsi que la méthode d’évaluation des charges transférées.</w:t>
      </w:r>
    </w:p>
    <w:p w14:paraId="48B44DA3" w14:textId="77777777" w:rsidR="00904FA2" w:rsidRDefault="00904FA2" w:rsidP="008C58AF">
      <w:pPr>
        <w:rPr>
          <w:rFonts w:ascii="Book Antiqua" w:hAnsi="Book Antiqua"/>
          <w:bCs/>
          <w:sz w:val="20"/>
          <w:szCs w:val="20"/>
        </w:rPr>
      </w:pPr>
      <w:r>
        <w:rPr>
          <w:rFonts w:ascii="Book Antiqua" w:hAnsi="Book Antiqua"/>
          <w:bCs/>
          <w:sz w:val="20"/>
          <w:szCs w:val="20"/>
        </w:rPr>
        <w:t>Après en avoir délibéré, le Conseil Municipal, à l’unanimité des votants :</w:t>
      </w:r>
    </w:p>
    <w:p w14:paraId="47757F85" w14:textId="2E57EA6F" w:rsidR="00904FA2" w:rsidRPr="007F6ECB" w:rsidRDefault="00904FA2" w:rsidP="007F6ECB">
      <w:pPr>
        <w:pStyle w:val="Paragraphedeliste"/>
        <w:numPr>
          <w:ilvl w:val="0"/>
          <w:numId w:val="46"/>
        </w:numPr>
        <w:rPr>
          <w:rFonts w:ascii="Book Antiqua" w:hAnsi="Book Antiqua"/>
          <w:bCs/>
          <w:sz w:val="20"/>
          <w:szCs w:val="20"/>
        </w:rPr>
      </w:pPr>
      <w:r w:rsidRPr="00904FA2">
        <w:rPr>
          <w:rFonts w:ascii="Book Antiqua" w:hAnsi="Book Antiqua"/>
          <w:b/>
          <w:sz w:val="20"/>
          <w:szCs w:val="20"/>
        </w:rPr>
        <w:t>APPROUVE</w:t>
      </w:r>
      <w:r w:rsidRPr="00904FA2">
        <w:rPr>
          <w:rFonts w:ascii="Book Antiqua" w:hAnsi="Book Antiqua"/>
          <w:bCs/>
          <w:sz w:val="20"/>
          <w:szCs w:val="20"/>
        </w:rPr>
        <w:t xml:space="preserve"> le rapport de Commission Locale d’Evaluation des Charges Transférées. </w:t>
      </w:r>
    </w:p>
    <w:p w14:paraId="22C41DB3" w14:textId="67EC1581" w:rsidR="00F261CC" w:rsidRDefault="00F261CC" w:rsidP="008C58AF">
      <w:pPr>
        <w:rPr>
          <w:rFonts w:ascii="Book Antiqua" w:hAnsi="Book Antiqua"/>
          <w:b/>
          <w:sz w:val="20"/>
          <w:szCs w:val="20"/>
        </w:rPr>
      </w:pPr>
      <w:r>
        <w:rPr>
          <w:rFonts w:ascii="Book Antiqua" w:hAnsi="Book Antiqua"/>
          <w:b/>
          <w:sz w:val="20"/>
          <w:szCs w:val="20"/>
        </w:rPr>
        <w:t>08 – BORNES ELECTRIQUES SDE76</w:t>
      </w:r>
    </w:p>
    <w:p w14:paraId="512CFD24" w14:textId="0ED5EB1F" w:rsidR="00F261CC" w:rsidRDefault="00912890" w:rsidP="008C58AF">
      <w:pPr>
        <w:rPr>
          <w:rFonts w:ascii="Book Antiqua" w:hAnsi="Book Antiqua"/>
          <w:bCs/>
          <w:sz w:val="20"/>
          <w:szCs w:val="20"/>
        </w:rPr>
      </w:pPr>
      <w:r>
        <w:rPr>
          <w:rFonts w:ascii="Book Antiqua" w:hAnsi="Book Antiqua"/>
          <w:bCs/>
          <w:sz w:val="20"/>
          <w:szCs w:val="20"/>
        </w:rPr>
        <w:t>Monsieur Le Maire informe le Conseil Municipal de la validation du Schéma Directeur des Infrastructures de Recharges pour Véhicules Electriques (SDIRVE) par la Préfecture. Le mode de gestion retenu pour la mise en œuvre de ce schéma est la DSP (Délégation de Service Public).</w:t>
      </w:r>
    </w:p>
    <w:p w14:paraId="421B6F78" w14:textId="3FA9BDBB" w:rsidR="00802112" w:rsidRDefault="00912890" w:rsidP="008C58AF">
      <w:pPr>
        <w:rPr>
          <w:rFonts w:ascii="Book Antiqua" w:hAnsi="Book Antiqua"/>
          <w:bCs/>
          <w:sz w:val="20"/>
          <w:szCs w:val="20"/>
        </w:rPr>
      </w:pPr>
      <w:r>
        <w:rPr>
          <w:rFonts w:ascii="Book Antiqua" w:hAnsi="Book Antiqua"/>
          <w:bCs/>
          <w:sz w:val="20"/>
          <w:szCs w:val="20"/>
        </w:rPr>
        <w:t>La projection d’installations de bornes sur la commune est de 2 points de charge d’un minimum de 3.5 KW répartis sur le parking public soumis à la loi LOM et/ou Climat et Résilience situé Route de Doudeville.</w:t>
      </w:r>
    </w:p>
    <w:p w14:paraId="6770A1AD" w14:textId="3ECA105E" w:rsidR="00F261CC" w:rsidRPr="007F6ECB" w:rsidRDefault="00912890" w:rsidP="008C58AF">
      <w:pPr>
        <w:rPr>
          <w:rFonts w:ascii="Book Antiqua" w:hAnsi="Book Antiqua"/>
          <w:bCs/>
          <w:sz w:val="20"/>
          <w:szCs w:val="20"/>
        </w:rPr>
      </w:pPr>
      <w:r>
        <w:rPr>
          <w:rFonts w:ascii="Book Antiqua" w:hAnsi="Book Antiqua"/>
          <w:bCs/>
          <w:sz w:val="20"/>
          <w:szCs w:val="20"/>
        </w:rPr>
        <w:t>Le début du déploiement des bornes est prévu début 2025.</w:t>
      </w:r>
    </w:p>
    <w:p w14:paraId="3AEBDA92" w14:textId="49933608" w:rsidR="00F261CC" w:rsidRDefault="00F261CC" w:rsidP="008C58AF">
      <w:pPr>
        <w:rPr>
          <w:rFonts w:ascii="Book Antiqua" w:hAnsi="Book Antiqua"/>
          <w:b/>
          <w:sz w:val="20"/>
          <w:szCs w:val="20"/>
        </w:rPr>
      </w:pPr>
      <w:r>
        <w:rPr>
          <w:rFonts w:ascii="Book Antiqua" w:hAnsi="Book Antiqua"/>
          <w:b/>
          <w:sz w:val="20"/>
          <w:szCs w:val="20"/>
        </w:rPr>
        <w:t>09- PROJET NUMERIQUE DE L’É</w:t>
      </w:r>
      <w:r w:rsidR="007B395A">
        <w:rPr>
          <w:rFonts w:ascii="Book Antiqua" w:hAnsi="Book Antiqua"/>
          <w:b/>
          <w:sz w:val="20"/>
          <w:szCs w:val="20"/>
        </w:rPr>
        <w:t>COLE</w:t>
      </w:r>
    </w:p>
    <w:p w14:paraId="43E962C3" w14:textId="3ED99D70" w:rsidR="007B395A" w:rsidRDefault="00802112" w:rsidP="00802112">
      <w:pPr>
        <w:jc w:val="both"/>
        <w:rPr>
          <w:rFonts w:ascii="Book Antiqua" w:hAnsi="Book Antiqua"/>
          <w:bCs/>
          <w:sz w:val="20"/>
          <w:szCs w:val="20"/>
        </w:rPr>
      </w:pPr>
      <w:r w:rsidRPr="00802112">
        <w:rPr>
          <w:rFonts w:ascii="Book Antiqua" w:hAnsi="Book Antiqua"/>
          <w:bCs/>
          <w:sz w:val="20"/>
          <w:szCs w:val="20"/>
        </w:rPr>
        <w:t>Le projet « Le numérique au service de la compréhension en lecture et en résolution de problèmes » porté par la directrice de l’école du Nouveau Monde a été validé en commission académique et bénéficie d’un soutien financier à hauteur de 4 946.04</w:t>
      </w:r>
      <w:r w:rsidR="00A52120">
        <w:rPr>
          <w:rFonts w:ascii="Book Antiqua" w:hAnsi="Book Antiqua"/>
          <w:bCs/>
          <w:sz w:val="20"/>
          <w:szCs w:val="20"/>
        </w:rPr>
        <w:t xml:space="preserve"> </w:t>
      </w:r>
      <w:r w:rsidRPr="00802112">
        <w:rPr>
          <w:rFonts w:ascii="Book Antiqua" w:hAnsi="Book Antiqua"/>
          <w:bCs/>
          <w:sz w:val="20"/>
          <w:szCs w:val="20"/>
        </w:rPr>
        <w:t>€.</w:t>
      </w:r>
    </w:p>
    <w:p w14:paraId="135A38E7" w14:textId="3BCD2EAA" w:rsidR="00802112" w:rsidRDefault="00802112" w:rsidP="00802112">
      <w:pPr>
        <w:jc w:val="both"/>
        <w:rPr>
          <w:rFonts w:ascii="Book Antiqua" w:hAnsi="Book Antiqua"/>
          <w:bCs/>
          <w:sz w:val="20"/>
          <w:szCs w:val="20"/>
        </w:rPr>
      </w:pPr>
      <w:r>
        <w:rPr>
          <w:rFonts w:ascii="Book Antiqua" w:hAnsi="Book Antiqua"/>
          <w:bCs/>
          <w:sz w:val="20"/>
          <w:szCs w:val="20"/>
        </w:rPr>
        <w:t>Pour la mise en œuvre du projet, 2 solutions sont proposées :</w:t>
      </w:r>
    </w:p>
    <w:p w14:paraId="66D90220" w14:textId="42FED29F" w:rsidR="00802112" w:rsidRDefault="00802112" w:rsidP="00802112">
      <w:pPr>
        <w:pStyle w:val="Paragraphedeliste"/>
        <w:numPr>
          <w:ilvl w:val="0"/>
          <w:numId w:val="44"/>
        </w:numPr>
        <w:jc w:val="both"/>
        <w:rPr>
          <w:rFonts w:ascii="Book Antiqua" w:hAnsi="Book Antiqua"/>
          <w:bCs/>
          <w:sz w:val="20"/>
          <w:szCs w:val="20"/>
        </w:rPr>
      </w:pPr>
      <w:r>
        <w:rPr>
          <w:rFonts w:ascii="Book Antiqua" w:hAnsi="Book Antiqua"/>
          <w:bCs/>
          <w:sz w:val="20"/>
          <w:szCs w:val="20"/>
        </w:rPr>
        <w:t>Les services du rectorat proposent à la collectivité de rattachement de l’école (commune ou groupement de commune) une convention de financement qui prévoit le versement de la subvention (avec une avance minimum à hauteur de 30% dès la signature de la convention et paiement du solde sur présentation des factures). Dans ce cas, il appartient à la collectivité de travailler avec les fournisseurs de son choix.</w:t>
      </w:r>
    </w:p>
    <w:p w14:paraId="2B8C94AC" w14:textId="77777777" w:rsidR="00DC762B" w:rsidRDefault="00DC762B" w:rsidP="00DC762B">
      <w:pPr>
        <w:pStyle w:val="Paragraphedeliste"/>
        <w:jc w:val="both"/>
        <w:rPr>
          <w:rFonts w:ascii="Book Antiqua" w:hAnsi="Book Antiqua"/>
          <w:bCs/>
          <w:sz w:val="20"/>
          <w:szCs w:val="20"/>
        </w:rPr>
      </w:pPr>
    </w:p>
    <w:p w14:paraId="5B672EF9" w14:textId="52E3CD1B" w:rsidR="00DC762B" w:rsidRPr="00802112" w:rsidRDefault="00DC762B" w:rsidP="00802112">
      <w:pPr>
        <w:pStyle w:val="Paragraphedeliste"/>
        <w:numPr>
          <w:ilvl w:val="0"/>
          <w:numId w:val="44"/>
        </w:numPr>
        <w:jc w:val="both"/>
        <w:rPr>
          <w:rFonts w:ascii="Book Antiqua" w:hAnsi="Book Antiqua"/>
          <w:bCs/>
          <w:sz w:val="20"/>
          <w:szCs w:val="20"/>
        </w:rPr>
      </w:pPr>
      <w:r>
        <w:rPr>
          <w:rFonts w:ascii="Book Antiqua" w:hAnsi="Book Antiqua"/>
          <w:bCs/>
          <w:sz w:val="20"/>
          <w:szCs w:val="20"/>
        </w:rPr>
        <w:lastRenderedPageBreak/>
        <w:t>Les services du rectorat (DOS1) procèdent directement aux commandes sur présentation de devis actualisés. A l’issue du projet, une convention de transfert de propriété avec la collectivité sera établie concernant l’acquisition du matériel.</w:t>
      </w:r>
    </w:p>
    <w:p w14:paraId="784E42E0" w14:textId="503ADC77" w:rsidR="007B395A" w:rsidRDefault="00A52120" w:rsidP="008C58AF">
      <w:pPr>
        <w:rPr>
          <w:rFonts w:ascii="Book Antiqua" w:hAnsi="Book Antiqua"/>
          <w:bCs/>
          <w:sz w:val="20"/>
          <w:szCs w:val="20"/>
        </w:rPr>
      </w:pPr>
      <w:r w:rsidRPr="00A52120">
        <w:rPr>
          <w:rFonts w:ascii="Book Antiqua" w:hAnsi="Book Antiqua"/>
          <w:bCs/>
          <w:sz w:val="20"/>
          <w:szCs w:val="20"/>
        </w:rPr>
        <w:t>Après en avoir délibéré, Le Conseil Municipal, à l’unanimité</w:t>
      </w:r>
      <w:r w:rsidR="001D435A">
        <w:rPr>
          <w:rFonts w:ascii="Book Antiqua" w:hAnsi="Book Antiqua"/>
          <w:bCs/>
          <w:sz w:val="20"/>
          <w:szCs w:val="20"/>
        </w:rPr>
        <w:t xml:space="preserve"> DÉCIDE</w:t>
      </w:r>
      <w:r>
        <w:rPr>
          <w:rFonts w:ascii="Book Antiqua" w:hAnsi="Book Antiqua"/>
          <w:bCs/>
          <w:sz w:val="20"/>
          <w:szCs w:val="20"/>
        </w:rPr>
        <w:t xml:space="preserve"> </w:t>
      </w:r>
      <w:r w:rsidRPr="00A52120">
        <w:rPr>
          <w:rFonts w:ascii="Book Antiqua" w:hAnsi="Book Antiqua"/>
          <w:bCs/>
          <w:sz w:val="20"/>
          <w:szCs w:val="20"/>
        </w:rPr>
        <w:t>:</w:t>
      </w:r>
    </w:p>
    <w:p w14:paraId="58246F56" w14:textId="68F1E34A" w:rsidR="009455FF" w:rsidRPr="008B57E3" w:rsidRDefault="001D435A" w:rsidP="008B57E3">
      <w:pPr>
        <w:pStyle w:val="Paragraphedeliste"/>
        <w:numPr>
          <w:ilvl w:val="0"/>
          <w:numId w:val="46"/>
        </w:numPr>
        <w:rPr>
          <w:rFonts w:ascii="Book Antiqua" w:hAnsi="Book Antiqua"/>
          <w:bCs/>
          <w:sz w:val="20"/>
          <w:szCs w:val="20"/>
        </w:rPr>
      </w:pPr>
      <w:r>
        <w:rPr>
          <w:rFonts w:ascii="Book Antiqua" w:hAnsi="Book Antiqua"/>
          <w:b/>
          <w:sz w:val="20"/>
          <w:szCs w:val="20"/>
        </w:rPr>
        <w:t xml:space="preserve">DE SELECTIONNER </w:t>
      </w:r>
      <w:r w:rsidR="00A52120" w:rsidRPr="00A52120">
        <w:rPr>
          <w:rFonts w:ascii="Book Antiqua" w:hAnsi="Book Antiqua"/>
          <w:bCs/>
          <w:sz w:val="20"/>
          <w:szCs w:val="20"/>
        </w:rPr>
        <w:t>la solution n°2</w:t>
      </w:r>
      <w:r w:rsidR="00A52120">
        <w:rPr>
          <w:rFonts w:ascii="Book Antiqua" w:hAnsi="Book Antiqua"/>
          <w:bCs/>
          <w:sz w:val="20"/>
          <w:szCs w:val="20"/>
        </w:rPr>
        <w:t xml:space="preserve"> qui vise à autoriser les services du rectorat à procéder directement aux commandes sur présentation de devis actualisés. A l’issue du projet, une convention de transfert de propriété avec la collectivité sera établie concernant l’acquisition du matériel.</w:t>
      </w:r>
    </w:p>
    <w:p w14:paraId="18922CF8" w14:textId="013B5B8F" w:rsidR="007B395A" w:rsidRDefault="007B395A" w:rsidP="008C58AF">
      <w:pPr>
        <w:rPr>
          <w:rFonts w:ascii="Book Antiqua" w:hAnsi="Book Antiqua"/>
          <w:b/>
          <w:sz w:val="20"/>
          <w:szCs w:val="20"/>
        </w:rPr>
      </w:pPr>
      <w:r>
        <w:rPr>
          <w:rFonts w:ascii="Book Antiqua" w:hAnsi="Book Antiqua"/>
          <w:b/>
          <w:sz w:val="20"/>
          <w:szCs w:val="20"/>
        </w:rPr>
        <w:t>10-PYLÔNE TELECOM</w:t>
      </w:r>
    </w:p>
    <w:p w14:paraId="1CAA9A8D" w14:textId="6D29ED5C" w:rsidR="004D559F" w:rsidRDefault="004D559F" w:rsidP="00BB3DCD">
      <w:pPr>
        <w:spacing w:after="0"/>
        <w:jc w:val="both"/>
        <w:rPr>
          <w:rFonts w:ascii="Book Antiqua" w:hAnsi="Book Antiqua"/>
          <w:bCs/>
          <w:sz w:val="20"/>
          <w:szCs w:val="20"/>
        </w:rPr>
      </w:pPr>
      <w:r>
        <w:rPr>
          <w:rFonts w:ascii="Book Antiqua" w:hAnsi="Book Antiqua"/>
          <w:bCs/>
          <w:sz w:val="20"/>
          <w:szCs w:val="20"/>
        </w:rPr>
        <w:t xml:space="preserve">Lors </w:t>
      </w:r>
      <w:r w:rsidR="00BB3DCD">
        <w:rPr>
          <w:rFonts w:ascii="Book Antiqua" w:hAnsi="Book Antiqua"/>
          <w:bCs/>
          <w:sz w:val="20"/>
          <w:szCs w:val="20"/>
        </w:rPr>
        <w:t>de la réunion</w:t>
      </w:r>
      <w:r>
        <w:rPr>
          <w:rFonts w:ascii="Book Antiqua" w:hAnsi="Book Antiqua"/>
          <w:bCs/>
          <w:sz w:val="20"/>
          <w:szCs w:val="20"/>
        </w:rPr>
        <w:t xml:space="preserve"> du 24 juin dernier, </w:t>
      </w:r>
      <w:r w:rsidRPr="0040307D">
        <w:rPr>
          <w:rFonts w:ascii="Book Antiqua" w:hAnsi="Book Antiqua"/>
          <w:bCs/>
          <w:sz w:val="20"/>
          <w:szCs w:val="20"/>
        </w:rPr>
        <w:t>M. Le Maire</w:t>
      </w:r>
      <w:r>
        <w:rPr>
          <w:rFonts w:ascii="Book Antiqua" w:hAnsi="Book Antiqua"/>
          <w:bCs/>
          <w:sz w:val="20"/>
          <w:szCs w:val="20"/>
        </w:rPr>
        <w:t xml:space="preserve"> inform</w:t>
      </w:r>
      <w:r w:rsidR="00BB3DCD">
        <w:rPr>
          <w:rFonts w:ascii="Book Antiqua" w:hAnsi="Book Antiqua"/>
          <w:bCs/>
          <w:sz w:val="20"/>
          <w:szCs w:val="20"/>
        </w:rPr>
        <w:t>ait</w:t>
      </w:r>
      <w:r>
        <w:rPr>
          <w:rFonts w:ascii="Book Antiqua" w:hAnsi="Book Antiqua"/>
          <w:bCs/>
          <w:sz w:val="20"/>
          <w:szCs w:val="20"/>
        </w:rPr>
        <w:t xml:space="preserve"> le conseil municipal qu’il a</w:t>
      </w:r>
      <w:r w:rsidR="00BB3DCD">
        <w:rPr>
          <w:rFonts w:ascii="Book Antiqua" w:hAnsi="Book Antiqua"/>
          <w:bCs/>
          <w:sz w:val="20"/>
          <w:szCs w:val="20"/>
        </w:rPr>
        <w:t>vait</w:t>
      </w:r>
      <w:r>
        <w:rPr>
          <w:rFonts w:ascii="Book Antiqua" w:hAnsi="Book Antiqua"/>
          <w:bCs/>
          <w:sz w:val="20"/>
          <w:szCs w:val="20"/>
        </w:rPr>
        <w:t xml:space="preserve"> reçu une offre de la société V</w:t>
      </w:r>
      <w:r w:rsidR="00AE5C7D">
        <w:rPr>
          <w:rFonts w:ascii="Book Antiqua" w:hAnsi="Book Antiqua"/>
          <w:bCs/>
          <w:sz w:val="20"/>
          <w:szCs w:val="20"/>
        </w:rPr>
        <w:t>A</w:t>
      </w:r>
      <w:r>
        <w:rPr>
          <w:rFonts w:ascii="Book Antiqua" w:hAnsi="Book Antiqua"/>
          <w:bCs/>
          <w:sz w:val="20"/>
          <w:szCs w:val="20"/>
        </w:rPr>
        <w:t>LOCÎME de valorisation du foncier de l’antenne située Route d’Etoutteville. En effet, le loyer passerait de 3 000 € à 5 000 € par an.</w:t>
      </w:r>
    </w:p>
    <w:p w14:paraId="49EB18AC" w14:textId="77777777" w:rsidR="00BB3DCD" w:rsidRPr="00BB3DCD" w:rsidRDefault="00BB3DCD" w:rsidP="00BB3DCD">
      <w:pPr>
        <w:spacing w:after="0"/>
        <w:jc w:val="both"/>
        <w:rPr>
          <w:rFonts w:ascii="Book Antiqua" w:hAnsi="Book Antiqua"/>
          <w:bCs/>
          <w:sz w:val="20"/>
          <w:szCs w:val="20"/>
        </w:rPr>
      </w:pPr>
    </w:p>
    <w:p w14:paraId="33E831A7" w14:textId="6FF9EE58" w:rsidR="007B395A" w:rsidRDefault="00DC762B" w:rsidP="000F522B">
      <w:pPr>
        <w:jc w:val="both"/>
        <w:rPr>
          <w:rFonts w:ascii="Book Antiqua" w:hAnsi="Book Antiqua"/>
          <w:bCs/>
          <w:sz w:val="20"/>
          <w:szCs w:val="20"/>
        </w:rPr>
      </w:pPr>
      <w:r w:rsidRPr="00DC762B">
        <w:rPr>
          <w:rFonts w:ascii="Book Antiqua" w:hAnsi="Book Antiqua"/>
          <w:bCs/>
          <w:sz w:val="20"/>
          <w:szCs w:val="20"/>
        </w:rPr>
        <w:t>La question du devenir du bail qui unirait la société</w:t>
      </w:r>
      <w:r w:rsidR="0019177A">
        <w:rPr>
          <w:rFonts w:ascii="Book Antiqua" w:hAnsi="Book Antiqua"/>
          <w:bCs/>
          <w:sz w:val="20"/>
          <w:szCs w:val="20"/>
        </w:rPr>
        <w:t xml:space="preserve"> VALOCÎME</w:t>
      </w:r>
      <w:r w:rsidRPr="00DC762B">
        <w:rPr>
          <w:rFonts w:ascii="Book Antiqua" w:hAnsi="Book Antiqua"/>
          <w:bCs/>
          <w:sz w:val="20"/>
          <w:szCs w:val="20"/>
        </w:rPr>
        <w:t xml:space="preserve"> et la commune en cas de dissolution de la société a été posée.</w:t>
      </w:r>
    </w:p>
    <w:p w14:paraId="3F5E14B2" w14:textId="459E46A2" w:rsidR="00DC762B" w:rsidRDefault="00DC762B" w:rsidP="000F522B">
      <w:pPr>
        <w:jc w:val="both"/>
        <w:rPr>
          <w:rFonts w:ascii="Book Antiqua" w:hAnsi="Book Antiqua"/>
          <w:bCs/>
          <w:sz w:val="20"/>
          <w:szCs w:val="20"/>
        </w:rPr>
      </w:pPr>
      <w:r>
        <w:rPr>
          <w:rFonts w:ascii="Book Antiqua" w:hAnsi="Book Antiqua"/>
          <w:bCs/>
          <w:sz w:val="20"/>
          <w:szCs w:val="20"/>
        </w:rPr>
        <w:t>Réponse de Monsieur Jean-Marc LEPROVOST du 9 septembre par mail :</w:t>
      </w:r>
    </w:p>
    <w:p w14:paraId="3887A044" w14:textId="381D7D86" w:rsidR="00DC762B" w:rsidRDefault="00DC762B" w:rsidP="000F522B">
      <w:pPr>
        <w:jc w:val="both"/>
        <w:rPr>
          <w:rFonts w:ascii="Book Antiqua" w:hAnsi="Book Antiqua"/>
          <w:bCs/>
          <w:sz w:val="20"/>
          <w:szCs w:val="20"/>
        </w:rPr>
      </w:pPr>
      <w:r>
        <w:rPr>
          <w:rFonts w:ascii="Book Antiqua" w:hAnsi="Book Antiqua"/>
          <w:bCs/>
          <w:sz w:val="20"/>
          <w:szCs w:val="20"/>
        </w:rPr>
        <w:t xml:space="preserve">« En cas de dissolution de notre société, ce qui est peu probable, un repreneur serait forcément mis en place, car les </w:t>
      </w:r>
      <w:r w:rsidR="000F522B">
        <w:rPr>
          <w:rFonts w:ascii="Book Antiqua" w:hAnsi="Book Antiqua"/>
          <w:bCs/>
          <w:sz w:val="20"/>
          <w:szCs w:val="20"/>
        </w:rPr>
        <w:t>infrastructures</w:t>
      </w:r>
      <w:r>
        <w:rPr>
          <w:rFonts w:ascii="Book Antiqua" w:hAnsi="Book Antiqua"/>
          <w:bCs/>
          <w:sz w:val="20"/>
          <w:szCs w:val="20"/>
        </w:rPr>
        <w:t xml:space="preserve"> et surtout les antennes actives nécessaires aux abonnés des opérateurs devraient être maintenues en service.</w:t>
      </w:r>
    </w:p>
    <w:p w14:paraId="0437250E" w14:textId="047BB9B2" w:rsidR="00DC762B" w:rsidRDefault="00DC762B" w:rsidP="000F522B">
      <w:pPr>
        <w:jc w:val="both"/>
        <w:rPr>
          <w:rFonts w:ascii="Book Antiqua" w:hAnsi="Book Antiqua"/>
          <w:bCs/>
          <w:sz w:val="20"/>
          <w:szCs w:val="20"/>
        </w:rPr>
      </w:pPr>
      <w:r>
        <w:rPr>
          <w:rFonts w:ascii="Book Antiqua" w:hAnsi="Book Antiqua"/>
          <w:bCs/>
          <w:sz w:val="20"/>
          <w:szCs w:val="20"/>
        </w:rPr>
        <w:t>Aucun problème donc à nous faire confiance, même dans les pires scénarios, voir inenvisageables.</w:t>
      </w:r>
    </w:p>
    <w:p w14:paraId="52C352E2" w14:textId="77777777" w:rsidR="0019177A" w:rsidRDefault="00DC762B" w:rsidP="000F522B">
      <w:pPr>
        <w:jc w:val="both"/>
        <w:rPr>
          <w:rFonts w:ascii="Book Antiqua" w:hAnsi="Book Antiqua"/>
          <w:bCs/>
          <w:sz w:val="20"/>
          <w:szCs w:val="20"/>
        </w:rPr>
      </w:pPr>
      <w:r>
        <w:rPr>
          <w:rFonts w:ascii="Book Antiqua" w:hAnsi="Book Antiqua"/>
          <w:bCs/>
          <w:sz w:val="20"/>
          <w:szCs w:val="20"/>
        </w:rPr>
        <w:t>Je me tiens à</w:t>
      </w:r>
      <w:r w:rsidR="000F522B">
        <w:rPr>
          <w:rFonts w:ascii="Book Antiqua" w:hAnsi="Book Antiqua"/>
          <w:bCs/>
          <w:sz w:val="20"/>
          <w:szCs w:val="20"/>
        </w:rPr>
        <w:t xml:space="preserve"> </w:t>
      </w:r>
      <w:r>
        <w:rPr>
          <w:rFonts w:ascii="Book Antiqua" w:hAnsi="Book Antiqua"/>
          <w:bCs/>
          <w:sz w:val="20"/>
          <w:szCs w:val="20"/>
        </w:rPr>
        <w:t>votre entière disposition pour toute information complémentaire et /ou venir m’entretenir avec vous.</w:t>
      </w:r>
    </w:p>
    <w:p w14:paraId="353C6D89" w14:textId="2ED799AE" w:rsidR="00A52120" w:rsidRDefault="0019177A" w:rsidP="000F522B">
      <w:pPr>
        <w:jc w:val="both"/>
        <w:rPr>
          <w:rFonts w:ascii="Book Antiqua" w:hAnsi="Book Antiqua"/>
          <w:bCs/>
          <w:sz w:val="20"/>
          <w:szCs w:val="20"/>
        </w:rPr>
      </w:pPr>
      <w:r>
        <w:rPr>
          <w:rFonts w:ascii="Book Antiqua" w:hAnsi="Book Antiqua"/>
          <w:bCs/>
          <w:sz w:val="20"/>
          <w:szCs w:val="20"/>
        </w:rPr>
        <w:t>Bien cordialement.</w:t>
      </w:r>
      <w:r w:rsidR="00DC762B">
        <w:rPr>
          <w:rFonts w:ascii="Book Antiqua" w:hAnsi="Book Antiqua"/>
          <w:bCs/>
          <w:sz w:val="20"/>
          <w:szCs w:val="20"/>
        </w:rPr>
        <w:t> »</w:t>
      </w:r>
    </w:p>
    <w:p w14:paraId="39CCCFDA" w14:textId="70211657" w:rsidR="00A52120" w:rsidRDefault="00A52120" w:rsidP="000F522B">
      <w:pPr>
        <w:jc w:val="both"/>
        <w:rPr>
          <w:rFonts w:ascii="Book Antiqua" w:hAnsi="Book Antiqua"/>
          <w:bCs/>
          <w:sz w:val="20"/>
          <w:szCs w:val="20"/>
        </w:rPr>
      </w:pPr>
      <w:r>
        <w:rPr>
          <w:rFonts w:ascii="Book Antiqua" w:hAnsi="Book Antiqua"/>
          <w:bCs/>
          <w:sz w:val="20"/>
          <w:szCs w:val="20"/>
        </w:rPr>
        <w:t>Après en avoir délibéré, le Conseil Municipal, à l’unanimité, DÉCIDE :</w:t>
      </w:r>
    </w:p>
    <w:p w14:paraId="2D80B7F4" w14:textId="672E2606" w:rsidR="00A52120" w:rsidRPr="000D299E" w:rsidRDefault="00A52120" w:rsidP="000D299E">
      <w:pPr>
        <w:pStyle w:val="Paragraphedeliste"/>
        <w:numPr>
          <w:ilvl w:val="0"/>
          <w:numId w:val="46"/>
        </w:numPr>
        <w:jc w:val="both"/>
        <w:rPr>
          <w:rFonts w:ascii="Book Antiqua" w:hAnsi="Book Antiqua"/>
          <w:bCs/>
          <w:sz w:val="20"/>
          <w:szCs w:val="20"/>
        </w:rPr>
      </w:pPr>
      <w:r w:rsidRPr="000D299E">
        <w:rPr>
          <w:rFonts w:ascii="Book Antiqua" w:hAnsi="Book Antiqua"/>
          <w:b/>
          <w:sz w:val="20"/>
          <w:szCs w:val="20"/>
        </w:rPr>
        <w:t>D’ACCEPTER</w:t>
      </w:r>
      <w:r w:rsidRPr="000D299E">
        <w:rPr>
          <w:rFonts w:ascii="Book Antiqua" w:hAnsi="Book Antiqua"/>
          <w:bCs/>
          <w:sz w:val="20"/>
          <w:szCs w:val="20"/>
        </w:rPr>
        <w:t xml:space="preserve"> l’offre de la société V</w:t>
      </w:r>
      <w:r w:rsidR="00474BB8">
        <w:rPr>
          <w:rFonts w:ascii="Book Antiqua" w:hAnsi="Book Antiqua"/>
          <w:bCs/>
          <w:sz w:val="20"/>
          <w:szCs w:val="20"/>
        </w:rPr>
        <w:t>A</w:t>
      </w:r>
      <w:r w:rsidRPr="000D299E">
        <w:rPr>
          <w:rFonts w:ascii="Book Antiqua" w:hAnsi="Book Antiqua"/>
          <w:bCs/>
          <w:sz w:val="20"/>
          <w:szCs w:val="20"/>
        </w:rPr>
        <w:t>LOC</w:t>
      </w:r>
      <w:r w:rsidR="00474BB8">
        <w:rPr>
          <w:rFonts w:ascii="Book Antiqua" w:hAnsi="Book Antiqua"/>
          <w:bCs/>
          <w:sz w:val="20"/>
          <w:szCs w:val="20"/>
        </w:rPr>
        <w:t>Î</w:t>
      </w:r>
      <w:r w:rsidRPr="000D299E">
        <w:rPr>
          <w:rFonts w:ascii="Book Antiqua" w:hAnsi="Book Antiqua"/>
          <w:bCs/>
          <w:sz w:val="20"/>
          <w:szCs w:val="20"/>
        </w:rPr>
        <w:t>ME ;</w:t>
      </w:r>
    </w:p>
    <w:p w14:paraId="44027F39" w14:textId="6B8D87D2" w:rsidR="009455FF" w:rsidRPr="007F6ECB" w:rsidRDefault="00A52120" w:rsidP="007F6ECB">
      <w:pPr>
        <w:pStyle w:val="Paragraphedeliste"/>
        <w:numPr>
          <w:ilvl w:val="0"/>
          <w:numId w:val="46"/>
        </w:numPr>
        <w:jc w:val="both"/>
        <w:rPr>
          <w:rFonts w:ascii="Book Antiqua" w:hAnsi="Book Antiqua"/>
          <w:bCs/>
          <w:sz w:val="20"/>
          <w:szCs w:val="20"/>
        </w:rPr>
      </w:pPr>
      <w:r w:rsidRPr="000D299E">
        <w:rPr>
          <w:rFonts w:ascii="Book Antiqua" w:hAnsi="Book Antiqua"/>
          <w:b/>
          <w:sz w:val="20"/>
          <w:szCs w:val="20"/>
        </w:rPr>
        <w:t>D’AUTORISER</w:t>
      </w:r>
      <w:r w:rsidRPr="000D299E">
        <w:rPr>
          <w:rFonts w:ascii="Book Antiqua" w:hAnsi="Book Antiqua"/>
          <w:bCs/>
          <w:sz w:val="20"/>
          <w:szCs w:val="20"/>
        </w:rPr>
        <w:t xml:space="preserve"> M. Le Maire à signer </w:t>
      </w:r>
      <w:r w:rsidR="000D299E" w:rsidRPr="000D299E">
        <w:rPr>
          <w:rFonts w:ascii="Book Antiqua" w:hAnsi="Book Antiqua"/>
          <w:bCs/>
          <w:sz w:val="20"/>
          <w:szCs w:val="20"/>
        </w:rPr>
        <w:t>l’ensemble des documents relatifs à cette offre.</w:t>
      </w:r>
    </w:p>
    <w:p w14:paraId="5F2FB2E3" w14:textId="250EBE6C" w:rsidR="0019177A" w:rsidRDefault="00E07888" w:rsidP="00841F73">
      <w:pPr>
        <w:jc w:val="both"/>
        <w:rPr>
          <w:rFonts w:ascii="Book Antiqua" w:hAnsi="Book Antiqua"/>
          <w:b/>
          <w:sz w:val="20"/>
          <w:szCs w:val="20"/>
        </w:rPr>
      </w:pPr>
      <w:r w:rsidRPr="00E07888">
        <w:rPr>
          <w:rFonts w:ascii="Book Antiqua" w:hAnsi="Book Antiqua"/>
          <w:b/>
          <w:sz w:val="20"/>
          <w:szCs w:val="20"/>
        </w:rPr>
        <w:t>11-</w:t>
      </w:r>
      <w:r>
        <w:rPr>
          <w:rFonts w:ascii="Book Antiqua" w:hAnsi="Book Antiqua"/>
          <w:b/>
          <w:sz w:val="20"/>
          <w:szCs w:val="20"/>
        </w:rPr>
        <w:t>SYNDICAT MIXTE DES BASSINS VERSANTS DE LA DURDENT</w:t>
      </w:r>
    </w:p>
    <w:p w14:paraId="465866F4" w14:textId="0352D54B" w:rsidR="009455FF" w:rsidRDefault="009455FF" w:rsidP="00841F73">
      <w:pPr>
        <w:jc w:val="both"/>
        <w:rPr>
          <w:rFonts w:ascii="Book Antiqua" w:hAnsi="Book Antiqua"/>
          <w:bCs/>
          <w:sz w:val="20"/>
          <w:szCs w:val="20"/>
        </w:rPr>
      </w:pPr>
      <w:r w:rsidRPr="009455FF">
        <w:rPr>
          <w:rFonts w:ascii="Book Antiqua" w:hAnsi="Book Antiqua"/>
          <w:bCs/>
          <w:sz w:val="20"/>
          <w:szCs w:val="20"/>
        </w:rPr>
        <w:t>Nous avons été sollicités par le Syndicat Mixte des Bassins Versants de la Durdent pour délibérer sur la participation des agriculteurs aux frais de remise en état de leurs ouvrages et du domaine public sur la commune</w:t>
      </w:r>
      <w:r>
        <w:rPr>
          <w:rFonts w:ascii="Book Antiqua" w:hAnsi="Book Antiqua"/>
          <w:bCs/>
          <w:sz w:val="20"/>
          <w:szCs w:val="20"/>
        </w:rPr>
        <w:t>.</w:t>
      </w:r>
    </w:p>
    <w:p w14:paraId="5DDAC51E" w14:textId="797E2D12" w:rsidR="009455FF" w:rsidRDefault="009455FF" w:rsidP="00841F73">
      <w:pPr>
        <w:jc w:val="both"/>
        <w:rPr>
          <w:rFonts w:ascii="Book Antiqua" w:hAnsi="Book Antiqua"/>
          <w:bCs/>
          <w:sz w:val="20"/>
          <w:szCs w:val="20"/>
        </w:rPr>
      </w:pPr>
      <w:r>
        <w:rPr>
          <w:rFonts w:ascii="Book Antiqua" w:hAnsi="Book Antiqua"/>
          <w:bCs/>
          <w:sz w:val="20"/>
          <w:szCs w:val="20"/>
        </w:rPr>
        <w:t>Après en avoir délibéré, le Conseil Municipal, à l’unanimité :</w:t>
      </w:r>
    </w:p>
    <w:p w14:paraId="0D8DF86D" w14:textId="583985A9" w:rsidR="009455FF" w:rsidRPr="007F6ECB" w:rsidRDefault="009455FF" w:rsidP="007F6ECB">
      <w:pPr>
        <w:pStyle w:val="Paragraphedeliste"/>
        <w:numPr>
          <w:ilvl w:val="0"/>
          <w:numId w:val="49"/>
        </w:numPr>
        <w:jc w:val="both"/>
        <w:rPr>
          <w:rFonts w:ascii="Book Antiqua" w:hAnsi="Book Antiqua"/>
          <w:bCs/>
          <w:sz w:val="20"/>
          <w:szCs w:val="20"/>
        </w:rPr>
      </w:pPr>
      <w:r w:rsidRPr="009455FF">
        <w:rPr>
          <w:rFonts w:ascii="Book Antiqua" w:hAnsi="Book Antiqua"/>
          <w:b/>
          <w:sz w:val="20"/>
          <w:szCs w:val="20"/>
        </w:rPr>
        <w:t>APPROUVE</w:t>
      </w:r>
      <w:r>
        <w:rPr>
          <w:rFonts w:ascii="Book Antiqua" w:hAnsi="Book Antiqua"/>
          <w:bCs/>
          <w:sz w:val="20"/>
          <w:szCs w:val="20"/>
        </w:rPr>
        <w:t xml:space="preserve"> la participation des agriculteurs aux frais de remise en état des ouvrages du Syndicat Mixte des Bassins Versants de la Durdent et du domaine public sur la commune.</w:t>
      </w:r>
    </w:p>
    <w:p w14:paraId="25AF2B7A" w14:textId="161DCF16" w:rsidR="007B395A" w:rsidRDefault="007B395A" w:rsidP="008C58AF">
      <w:pPr>
        <w:rPr>
          <w:rFonts w:ascii="Book Antiqua" w:hAnsi="Book Antiqua"/>
          <w:b/>
          <w:sz w:val="20"/>
          <w:szCs w:val="20"/>
        </w:rPr>
      </w:pPr>
      <w:r>
        <w:rPr>
          <w:rFonts w:ascii="Book Antiqua" w:hAnsi="Book Antiqua"/>
          <w:b/>
          <w:sz w:val="20"/>
          <w:szCs w:val="20"/>
        </w:rPr>
        <w:t>1</w:t>
      </w:r>
      <w:r w:rsidR="00841F73">
        <w:rPr>
          <w:rFonts w:ascii="Book Antiqua" w:hAnsi="Book Antiqua"/>
          <w:b/>
          <w:sz w:val="20"/>
          <w:szCs w:val="20"/>
        </w:rPr>
        <w:t>2</w:t>
      </w:r>
      <w:r>
        <w:rPr>
          <w:rFonts w:ascii="Book Antiqua" w:hAnsi="Book Antiqua"/>
          <w:b/>
          <w:sz w:val="20"/>
          <w:szCs w:val="20"/>
        </w:rPr>
        <w:t>-COMPTE-RENDU DES COMMISSIONS ET RÉUNIONS DES SYNDICATS</w:t>
      </w:r>
    </w:p>
    <w:p w14:paraId="0C8E849E" w14:textId="6BC40FC9" w:rsidR="00C1683C" w:rsidRDefault="00C1683C" w:rsidP="008C58AF">
      <w:pPr>
        <w:rPr>
          <w:rFonts w:ascii="Book Antiqua" w:hAnsi="Book Antiqua"/>
          <w:bCs/>
          <w:sz w:val="20"/>
          <w:szCs w:val="20"/>
        </w:rPr>
      </w:pPr>
      <w:r w:rsidRPr="00C1683C">
        <w:rPr>
          <w:rFonts w:ascii="Book Antiqua" w:hAnsi="Book Antiqua"/>
          <w:bCs/>
          <w:sz w:val="20"/>
          <w:szCs w:val="20"/>
        </w:rPr>
        <w:t>M. Vincent LEMETTAIS</w:t>
      </w:r>
      <w:r>
        <w:rPr>
          <w:rFonts w:ascii="Book Antiqua" w:hAnsi="Book Antiqua"/>
          <w:bCs/>
          <w:sz w:val="20"/>
          <w:szCs w:val="20"/>
        </w:rPr>
        <w:tab/>
      </w:r>
      <w:r w:rsidRPr="00C1683C">
        <w:rPr>
          <w:rFonts w:ascii="Book Antiqua" w:hAnsi="Book Antiqua"/>
          <w:bCs/>
          <w:sz w:val="20"/>
          <w:szCs w:val="20"/>
        </w:rPr>
        <w:t xml:space="preserve">* </w:t>
      </w:r>
      <w:r w:rsidRPr="00C1683C">
        <w:rPr>
          <w:rFonts w:ascii="Book Antiqua" w:hAnsi="Book Antiqua"/>
          <w:bCs/>
          <w:sz w:val="20"/>
          <w:szCs w:val="20"/>
          <w:u w:val="single"/>
        </w:rPr>
        <w:t>CCYN</w:t>
      </w:r>
      <w:r>
        <w:rPr>
          <w:rFonts w:ascii="Book Antiqua" w:hAnsi="Book Antiqua"/>
          <w:bCs/>
          <w:sz w:val="20"/>
          <w:szCs w:val="20"/>
        </w:rPr>
        <w:t> : Commission mobilité.</w:t>
      </w:r>
    </w:p>
    <w:p w14:paraId="6948F552" w14:textId="03AC30A1" w:rsidR="00C1683C" w:rsidRDefault="00C1683C" w:rsidP="000D607E">
      <w:pPr>
        <w:ind w:left="2124" w:hanging="2124"/>
        <w:rPr>
          <w:rFonts w:ascii="Book Antiqua" w:hAnsi="Book Antiqua"/>
          <w:bCs/>
          <w:sz w:val="20"/>
          <w:szCs w:val="20"/>
        </w:rPr>
      </w:pPr>
      <w:r>
        <w:rPr>
          <w:rFonts w:ascii="Book Antiqua" w:hAnsi="Book Antiqua"/>
          <w:bCs/>
          <w:sz w:val="20"/>
          <w:szCs w:val="20"/>
        </w:rPr>
        <w:t>M. Christophe FISHER</w:t>
      </w:r>
      <w:r>
        <w:rPr>
          <w:rFonts w:ascii="Book Antiqua" w:hAnsi="Book Antiqua"/>
          <w:bCs/>
          <w:sz w:val="20"/>
          <w:szCs w:val="20"/>
        </w:rPr>
        <w:tab/>
      </w:r>
      <w:r>
        <w:rPr>
          <w:rFonts w:ascii="Book Antiqua" w:hAnsi="Book Antiqua"/>
          <w:bCs/>
          <w:sz w:val="20"/>
          <w:szCs w:val="20"/>
        </w:rPr>
        <w:tab/>
        <w:t xml:space="preserve">* </w:t>
      </w:r>
      <w:r w:rsidRPr="00C1683C">
        <w:rPr>
          <w:rFonts w:ascii="Book Antiqua" w:hAnsi="Book Antiqua"/>
          <w:bCs/>
          <w:sz w:val="20"/>
          <w:szCs w:val="20"/>
          <w:u w:val="single"/>
        </w:rPr>
        <w:t xml:space="preserve">Syndicat </w:t>
      </w:r>
      <w:r w:rsidR="00843114">
        <w:rPr>
          <w:rFonts w:ascii="Book Antiqua" w:hAnsi="Book Antiqua"/>
          <w:bCs/>
          <w:sz w:val="20"/>
          <w:szCs w:val="20"/>
          <w:u w:val="single"/>
        </w:rPr>
        <w:t xml:space="preserve">des Eaux </w:t>
      </w:r>
      <w:r w:rsidRPr="00C1683C">
        <w:rPr>
          <w:rFonts w:ascii="Book Antiqua" w:hAnsi="Book Antiqua"/>
          <w:bCs/>
          <w:sz w:val="20"/>
          <w:szCs w:val="20"/>
          <w:u w:val="single"/>
        </w:rPr>
        <w:t>du Caux Central</w:t>
      </w:r>
      <w:r>
        <w:rPr>
          <w:rFonts w:ascii="Book Antiqua" w:hAnsi="Book Antiqua"/>
          <w:bCs/>
          <w:sz w:val="20"/>
          <w:szCs w:val="20"/>
        </w:rPr>
        <w:t> : P</w:t>
      </w:r>
      <w:r w:rsidR="002D01CF">
        <w:rPr>
          <w:rFonts w:ascii="Book Antiqua" w:hAnsi="Book Antiqua"/>
          <w:bCs/>
          <w:sz w:val="20"/>
          <w:szCs w:val="20"/>
        </w:rPr>
        <w:t xml:space="preserve">oint sur le </w:t>
      </w:r>
      <w:r>
        <w:rPr>
          <w:rFonts w:ascii="Book Antiqua" w:hAnsi="Book Antiqua"/>
          <w:bCs/>
          <w:sz w:val="20"/>
          <w:szCs w:val="20"/>
        </w:rPr>
        <w:t>rapport annuel.</w:t>
      </w:r>
      <w:r w:rsidR="000D607E">
        <w:rPr>
          <w:rFonts w:ascii="Book Antiqua" w:hAnsi="Book Antiqua"/>
          <w:bCs/>
          <w:sz w:val="20"/>
          <w:szCs w:val="20"/>
        </w:rPr>
        <w:t xml:space="preserve">          </w:t>
      </w:r>
    </w:p>
    <w:p w14:paraId="21468507" w14:textId="084D6ADB" w:rsidR="00C1683C" w:rsidRDefault="00C1683C" w:rsidP="000D607E">
      <w:pPr>
        <w:ind w:left="2832"/>
        <w:jc w:val="both"/>
        <w:rPr>
          <w:rFonts w:ascii="Book Antiqua" w:hAnsi="Book Antiqua"/>
          <w:bCs/>
          <w:sz w:val="20"/>
          <w:szCs w:val="20"/>
        </w:rPr>
      </w:pPr>
      <w:r>
        <w:rPr>
          <w:rFonts w:ascii="Book Antiqua" w:hAnsi="Book Antiqua"/>
          <w:bCs/>
          <w:sz w:val="20"/>
          <w:szCs w:val="20"/>
        </w:rPr>
        <w:t xml:space="preserve">* </w:t>
      </w:r>
      <w:r w:rsidRPr="000D607E">
        <w:rPr>
          <w:rFonts w:ascii="Book Antiqua" w:hAnsi="Book Antiqua"/>
          <w:bCs/>
          <w:sz w:val="20"/>
          <w:szCs w:val="20"/>
          <w:u w:val="single"/>
        </w:rPr>
        <w:t>Commission Bulletin Municipal</w:t>
      </w:r>
      <w:r>
        <w:rPr>
          <w:rFonts w:ascii="Book Antiqua" w:hAnsi="Book Antiqua"/>
          <w:bCs/>
          <w:sz w:val="20"/>
          <w:szCs w:val="20"/>
        </w:rPr>
        <w:t xml:space="preserve"> : </w:t>
      </w:r>
      <w:r w:rsidR="000D607E">
        <w:rPr>
          <w:rFonts w:ascii="Book Antiqua" w:hAnsi="Book Antiqua"/>
          <w:bCs/>
          <w:sz w:val="20"/>
          <w:szCs w:val="20"/>
        </w:rPr>
        <w:t>Prochaine r</w:t>
      </w:r>
      <w:r>
        <w:rPr>
          <w:rFonts w:ascii="Book Antiqua" w:hAnsi="Book Antiqua"/>
          <w:bCs/>
          <w:sz w:val="20"/>
          <w:szCs w:val="20"/>
        </w:rPr>
        <w:t xml:space="preserve">éunion </w:t>
      </w:r>
      <w:r w:rsidR="000D607E">
        <w:rPr>
          <w:rFonts w:ascii="Book Antiqua" w:hAnsi="Book Antiqua"/>
          <w:bCs/>
          <w:sz w:val="20"/>
          <w:szCs w:val="20"/>
        </w:rPr>
        <w:t xml:space="preserve">le </w:t>
      </w:r>
      <w:r>
        <w:rPr>
          <w:rFonts w:ascii="Book Antiqua" w:hAnsi="Book Antiqua"/>
          <w:bCs/>
          <w:sz w:val="20"/>
          <w:szCs w:val="20"/>
        </w:rPr>
        <w:t xml:space="preserve">mardi 22 octobre 2024 à 11 h à la </w:t>
      </w:r>
      <w:r w:rsidR="000D607E">
        <w:rPr>
          <w:rFonts w:ascii="Book Antiqua" w:hAnsi="Book Antiqua"/>
          <w:bCs/>
          <w:sz w:val="20"/>
          <w:szCs w:val="20"/>
        </w:rPr>
        <w:t xml:space="preserve">   </w:t>
      </w:r>
      <w:r>
        <w:rPr>
          <w:rFonts w:ascii="Book Antiqua" w:hAnsi="Book Antiqua"/>
          <w:bCs/>
          <w:sz w:val="20"/>
          <w:szCs w:val="20"/>
        </w:rPr>
        <w:t>mairie</w:t>
      </w:r>
      <w:r w:rsidR="000D607E">
        <w:rPr>
          <w:rFonts w:ascii="Book Antiqua" w:hAnsi="Book Antiqua"/>
          <w:bCs/>
          <w:sz w:val="20"/>
          <w:szCs w:val="20"/>
        </w:rPr>
        <w:t xml:space="preserve"> afin de préparer le Petit Hautotais n°30.</w:t>
      </w:r>
    </w:p>
    <w:p w14:paraId="2175778B" w14:textId="154B8A6A" w:rsidR="000D607E" w:rsidRDefault="000D607E" w:rsidP="000D607E">
      <w:pPr>
        <w:jc w:val="both"/>
        <w:rPr>
          <w:rFonts w:ascii="Book Antiqua" w:hAnsi="Book Antiqua"/>
          <w:bCs/>
          <w:sz w:val="20"/>
          <w:szCs w:val="20"/>
        </w:rPr>
      </w:pPr>
      <w:r>
        <w:rPr>
          <w:rFonts w:ascii="Book Antiqua" w:hAnsi="Book Antiqua"/>
          <w:bCs/>
          <w:sz w:val="20"/>
          <w:szCs w:val="20"/>
        </w:rPr>
        <w:t>M. Julien PINEL</w:t>
      </w:r>
      <w:r>
        <w:rPr>
          <w:rFonts w:ascii="Book Antiqua" w:hAnsi="Book Antiqua"/>
          <w:bCs/>
          <w:sz w:val="20"/>
          <w:szCs w:val="20"/>
        </w:rPr>
        <w:tab/>
      </w:r>
      <w:r>
        <w:rPr>
          <w:rFonts w:ascii="Book Antiqua" w:hAnsi="Book Antiqua"/>
          <w:bCs/>
          <w:sz w:val="20"/>
          <w:szCs w:val="20"/>
        </w:rPr>
        <w:tab/>
      </w:r>
      <w:r w:rsidRPr="000D607E">
        <w:rPr>
          <w:rFonts w:ascii="Book Antiqua" w:hAnsi="Book Antiqua"/>
          <w:bCs/>
          <w:sz w:val="20"/>
          <w:szCs w:val="20"/>
        </w:rPr>
        <w:t xml:space="preserve">* </w:t>
      </w:r>
      <w:r w:rsidRPr="000D607E">
        <w:rPr>
          <w:rFonts w:ascii="Book Antiqua" w:hAnsi="Book Antiqua"/>
          <w:bCs/>
          <w:sz w:val="20"/>
          <w:szCs w:val="20"/>
          <w:u w:val="single"/>
        </w:rPr>
        <w:t>SDE76</w:t>
      </w:r>
      <w:r>
        <w:rPr>
          <w:rFonts w:ascii="Book Antiqua" w:hAnsi="Book Antiqua"/>
          <w:bCs/>
          <w:sz w:val="20"/>
          <w:szCs w:val="20"/>
        </w:rPr>
        <w:t> : Prochaine réunion le 05 novembre 2024.</w:t>
      </w:r>
    </w:p>
    <w:p w14:paraId="7B58FC4B" w14:textId="566793A6" w:rsidR="00E07888" w:rsidRDefault="002D01CF" w:rsidP="00E07888">
      <w:pPr>
        <w:ind w:left="2835" w:hanging="2832"/>
        <w:jc w:val="both"/>
        <w:rPr>
          <w:rFonts w:ascii="Book Antiqua" w:hAnsi="Book Antiqua"/>
          <w:bCs/>
          <w:sz w:val="20"/>
          <w:szCs w:val="20"/>
        </w:rPr>
      </w:pPr>
      <w:r>
        <w:rPr>
          <w:rFonts w:ascii="Book Antiqua" w:hAnsi="Book Antiqua"/>
          <w:bCs/>
          <w:sz w:val="20"/>
          <w:szCs w:val="20"/>
        </w:rPr>
        <w:lastRenderedPageBreak/>
        <w:t>M. Philippe PATIN</w:t>
      </w:r>
      <w:r>
        <w:rPr>
          <w:rFonts w:ascii="Book Antiqua" w:hAnsi="Book Antiqua"/>
          <w:bCs/>
          <w:sz w:val="20"/>
          <w:szCs w:val="20"/>
        </w:rPr>
        <w:tab/>
        <w:t xml:space="preserve">* </w:t>
      </w:r>
      <w:r w:rsidRPr="002D01CF">
        <w:rPr>
          <w:rFonts w:ascii="Book Antiqua" w:hAnsi="Book Antiqua"/>
          <w:bCs/>
          <w:sz w:val="20"/>
          <w:szCs w:val="20"/>
          <w:u w:val="single"/>
        </w:rPr>
        <w:t>Commission travaux </w:t>
      </w:r>
      <w:r>
        <w:rPr>
          <w:rFonts w:ascii="Book Antiqua" w:hAnsi="Book Antiqua"/>
          <w:bCs/>
          <w:sz w:val="20"/>
          <w:szCs w:val="20"/>
        </w:rPr>
        <w:t>: Pose des coussins berlinois : certains usagers évitent les coussins et détériorent les accotements.</w:t>
      </w:r>
      <w:r w:rsidR="00E07888">
        <w:rPr>
          <w:rFonts w:ascii="Book Antiqua" w:hAnsi="Book Antiqua"/>
          <w:bCs/>
          <w:sz w:val="20"/>
          <w:szCs w:val="20"/>
        </w:rPr>
        <w:t xml:space="preserve"> </w:t>
      </w:r>
      <w:r w:rsidR="00EF5EFA">
        <w:rPr>
          <w:rFonts w:ascii="Book Antiqua" w:hAnsi="Book Antiqua"/>
          <w:bCs/>
          <w:sz w:val="20"/>
          <w:szCs w:val="20"/>
        </w:rPr>
        <w:t>Le p</w:t>
      </w:r>
      <w:r w:rsidR="00E07888">
        <w:rPr>
          <w:rFonts w:ascii="Book Antiqua" w:hAnsi="Book Antiqua"/>
          <w:bCs/>
          <w:sz w:val="20"/>
          <w:szCs w:val="20"/>
        </w:rPr>
        <w:t xml:space="preserve">oteau Télécom route </w:t>
      </w:r>
      <w:proofErr w:type="spellStart"/>
      <w:r w:rsidR="00E07888">
        <w:rPr>
          <w:rFonts w:ascii="Book Antiqua" w:hAnsi="Book Antiqua"/>
          <w:bCs/>
          <w:sz w:val="20"/>
          <w:szCs w:val="20"/>
        </w:rPr>
        <w:t>d’Yvetot</w:t>
      </w:r>
      <w:proofErr w:type="spellEnd"/>
      <w:r w:rsidR="00E07888">
        <w:rPr>
          <w:rFonts w:ascii="Book Antiqua" w:hAnsi="Book Antiqua"/>
          <w:bCs/>
          <w:sz w:val="20"/>
          <w:szCs w:val="20"/>
        </w:rPr>
        <w:t xml:space="preserve"> a été changé. </w:t>
      </w:r>
    </w:p>
    <w:p w14:paraId="73B6094B" w14:textId="1E4E39AF" w:rsidR="00C1683C" w:rsidRDefault="00C1683C" w:rsidP="008C58AF">
      <w:pPr>
        <w:rPr>
          <w:rFonts w:ascii="Book Antiqua" w:hAnsi="Book Antiqua"/>
          <w:bCs/>
          <w:sz w:val="20"/>
          <w:szCs w:val="20"/>
        </w:rPr>
      </w:pPr>
      <w:r>
        <w:rPr>
          <w:rFonts w:ascii="Book Antiqua" w:hAnsi="Book Antiqua"/>
          <w:bCs/>
          <w:sz w:val="20"/>
          <w:szCs w:val="20"/>
        </w:rPr>
        <w:t>Mme Stéphanie GROUT</w:t>
      </w:r>
      <w:r>
        <w:rPr>
          <w:rFonts w:ascii="Book Antiqua" w:hAnsi="Book Antiqua"/>
          <w:bCs/>
          <w:sz w:val="20"/>
          <w:szCs w:val="20"/>
        </w:rPr>
        <w:tab/>
        <w:t xml:space="preserve">* </w:t>
      </w:r>
      <w:r w:rsidRPr="00C1683C">
        <w:rPr>
          <w:rFonts w:ascii="Book Antiqua" w:hAnsi="Book Antiqua"/>
          <w:bCs/>
          <w:sz w:val="20"/>
          <w:szCs w:val="20"/>
          <w:u w:val="single"/>
        </w:rPr>
        <w:t>Commission CCAS</w:t>
      </w:r>
      <w:r>
        <w:rPr>
          <w:rFonts w:ascii="Book Antiqua" w:hAnsi="Book Antiqua"/>
          <w:bCs/>
          <w:sz w:val="20"/>
          <w:szCs w:val="20"/>
        </w:rPr>
        <w:t> : Déjà évoqué lors de la séance.</w:t>
      </w:r>
    </w:p>
    <w:p w14:paraId="787D32CB" w14:textId="1CEEFCDB" w:rsidR="007B395A" w:rsidRDefault="00846662" w:rsidP="008C58AF">
      <w:pPr>
        <w:rPr>
          <w:rFonts w:ascii="Book Antiqua" w:hAnsi="Book Antiqua"/>
          <w:bCs/>
          <w:sz w:val="20"/>
          <w:szCs w:val="20"/>
        </w:rPr>
      </w:pPr>
      <w:r>
        <w:rPr>
          <w:rFonts w:ascii="Book Antiqua" w:hAnsi="Book Antiqua"/>
          <w:bCs/>
          <w:sz w:val="20"/>
          <w:szCs w:val="20"/>
        </w:rPr>
        <w:t>Mme Catherine BARBULÉ</w:t>
      </w:r>
      <w:r w:rsidR="008D2940">
        <w:rPr>
          <w:rFonts w:ascii="Book Antiqua" w:hAnsi="Book Antiqua"/>
          <w:bCs/>
          <w:sz w:val="20"/>
          <w:szCs w:val="20"/>
        </w:rPr>
        <w:t xml:space="preserve">E </w:t>
      </w:r>
      <w:r w:rsidR="008D2940">
        <w:rPr>
          <w:rFonts w:ascii="Book Antiqua" w:hAnsi="Book Antiqua"/>
          <w:bCs/>
          <w:sz w:val="20"/>
          <w:szCs w:val="20"/>
        </w:rPr>
        <w:tab/>
        <w:t xml:space="preserve">* </w:t>
      </w:r>
      <w:r w:rsidR="008D2940" w:rsidRPr="008D2940">
        <w:rPr>
          <w:rFonts w:ascii="Book Antiqua" w:hAnsi="Book Antiqua"/>
          <w:bCs/>
          <w:sz w:val="20"/>
          <w:szCs w:val="20"/>
        </w:rPr>
        <w:t>Organisation d</w:t>
      </w:r>
      <w:r w:rsidR="002A4D7B">
        <w:rPr>
          <w:rFonts w:ascii="Book Antiqua" w:hAnsi="Book Antiqua"/>
          <w:bCs/>
          <w:sz w:val="20"/>
          <w:szCs w:val="20"/>
        </w:rPr>
        <w:t xml:space="preserve">e la cérémonie du </w:t>
      </w:r>
      <w:r w:rsidR="008D2940" w:rsidRPr="008D2940">
        <w:rPr>
          <w:rFonts w:ascii="Book Antiqua" w:hAnsi="Book Antiqua"/>
          <w:bCs/>
          <w:sz w:val="20"/>
          <w:szCs w:val="20"/>
        </w:rPr>
        <w:t>11 novembre et dépôt de gerbe.</w:t>
      </w:r>
    </w:p>
    <w:p w14:paraId="6E3BCEA3" w14:textId="77777777" w:rsidR="00CE7606" w:rsidRPr="00CE7606" w:rsidRDefault="00CE7606" w:rsidP="008C58AF">
      <w:pPr>
        <w:rPr>
          <w:rFonts w:ascii="Book Antiqua" w:hAnsi="Book Antiqua"/>
          <w:bCs/>
          <w:sz w:val="20"/>
          <w:szCs w:val="20"/>
        </w:rPr>
      </w:pPr>
    </w:p>
    <w:p w14:paraId="796F824B" w14:textId="3E46A8AF" w:rsidR="00B1775D" w:rsidRPr="00865BBA" w:rsidRDefault="00906E42" w:rsidP="00AF6E4D">
      <w:pPr>
        <w:spacing w:after="0"/>
        <w:jc w:val="both"/>
        <w:rPr>
          <w:rFonts w:ascii="Book Antiqua" w:hAnsi="Book Antiqua"/>
          <w:b/>
          <w:sz w:val="20"/>
          <w:szCs w:val="20"/>
        </w:rPr>
      </w:pPr>
      <w:r>
        <w:rPr>
          <w:rFonts w:ascii="Book Antiqua" w:hAnsi="Book Antiqua"/>
          <w:b/>
          <w:sz w:val="20"/>
          <w:szCs w:val="20"/>
        </w:rPr>
        <w:t>1</w:t>
      </w:r>
      <w:r w:rsidR="007B395A">
        <w:rPr>
          <w:rFonts w:ascii="Book Antiqua" w:hAnsi="Book Antiqua"/>
          <w:b/>
          <w:sz w:val="20"/>
          <w:szCs w:val="20"/>
        </w:rPr>
        <w:t>2</w:t>
      </w:r>
      <w:r w:rsidR="00CF3069">
        <w:rPr>
          <w:rFonts w:ascii="Book Antiqua" w:hAnsi="Book Antiqua"/>
          <w:b/>
          <w:sz w:val="20"/>
          <w:szCs w:val="20"/>
        </w:rPr>
        <w:t xml:space="preserve"> </w:t>
      </w:r>
      <w:r w:rsidR="00B1775D" w:rsidRPr="00865BBA">
        <w:rPr>
          <w:rFonts w:ascii="Book Antiqua" w:hAnsi="Book Antiqua"/>
          <w:b/>
          <w:sz w:val="20"/>
          <w:szCs w:val="20"/>
        </w:rPr>
        <w:t xml:space="preserve">– </w:t>
      </w:r>
      <w:r w:rsidR="00BE6590" w:rsidRPr="00865BBA">
        <w:rPr>
          <w:rFonts w:ascii="Book Antiqua" w:hAnsi="Book Antiqua"/>
          <w:b/>
          <w:sz w:val="20"/>
          <w:szCs w:val="20"/>
        </w:rPr>
        <w:t>QUESTIONS DIVERSES.</w:t>
      </w:r>
    </w:p>
    <w:tbl>
      <w:tblPr>
        <w:tblStyle w:val="Grilledutableau"/>
        <w:tblW w:w="0" w:type="auto"/>
        <w:tblLook w:val="04A0" w:firstRow="1" w:lastRow="0" w:firstColumn="1" w:lastColumn="0" w:noHBand="0" w:noVBand="1"/>
      </w:tblPr>
      <w:tblGrid>
        <w:gridCol w:w="2802"/>
        <w:gridCol w:w="8110"/>
      </w:tblGrid>
      <w:tr w:rsidR="007A2DD5" w:rsidRPr="00865BBA" w14:paraId="064D9E94" w14:textId="77777777" w:rsidTr="000F69BF">
        <w:trPr>
          <w:trHeight w:val="1228"/>
        </w:trPr>
        <w:tc>
          <w:tcPr>
            <w:tcW w:w="2802" w:type="dxa"/>
          </w:tcPr>
          <w:p w14:paraId="69A130EC" w14:textId="77777777" w:rsidR="001013AB" w:rsidRDefault="00E07888" w:rsidP="00A6701D">
            <w:pPr>
              <w:rPr>
                <w:rFonts w:ascii="Book Antiqua" w:hAnsi="Book Antiqua"/>
                <w:sz w:val="20"/>
                <w:szCs w:val="20"/>
              </w:rPr>
            </w:pPr>
            <w:r>
              <w:rPr>
                <w:rFonts w:ascii="Book Antiqua" w:hAnsi="Book Antiqua"/>
                <w:sz w:val="20"/>
                <w:szCs w:val="20"/>
              </w:rPr>
              <w:t>Virginie BLONDEL</w:t>
            </w:r>
          </w:p>
          <w:p w14:paraId="4FF1089A" w14:textId="57992C76" w:rsidR="00E07888" w:rsidRPr="00E07888" w:rsidRDefault="00E07888" w:rsidP="00E07888">
            <w:pPr>
              <w:rPr>
                <w:rFonts w:ascii="Book Antiqua" w:hAnsi="Book Antiqua"/>
                <w:sz w:val="20"/>
                <w:szCs w:val="20"/>
              </w:rPr>
            </w:pPr>
          </w:p>
        </w:tc>
        <w:tc>
          <w:tcPr>
            <w:tcW w:w="8110" w:type="dxa"/>
          </w:tcPr>
          <w:p w14:paraId="1E0CB7C3" w14:textId="0A831ED6" w:rsidR="001D23E2" w:rsidRDefault="00E07888" w:rsidP="00F402CC">
            <w:pPr>
              <w:jc w:val="both"/>
              <w:rPr>
                <w:rFonts w:ascii="Book Antiqua" w:hAnsi="Book Antiqua"/>
                <w:sz w:val="20"/>
                <w:szCs w:val="20"/>
              </w:rPr>
            </w:pPr>
            <w:r>
              <w:rPr>
                <w:rFonts w:ascii="Book Antiqua" w:hAnsi="Book Antiqua"/>
                <w:sz w:val="20"/>
                <w:szCs w:val="20"/>
              </w:rPr>
              <w:t>Interroge M. Le Maire au sujet de la pierre ramassée au niveau du muret de la mairie.</w:t>
            </w:r>
          </w:p>
          <w:p w14:paraId="0F089C85" w14:textId="400FE827" w:rsidR="00E07888" w:rsidRPr="00E07888" w:rsidRDefault="00E07888" w:rsidP="00F402CC">
            <w:pPr>
              <w:jc w:val="both"/>
              <w:rPr>
                <w:rFonts w:ascii="Book Antiqua" w:hAnsi="Book Antiqua"/>
                <w:i/>
                <w:iCs/>
                <w:sz w:val="20"/>
                <w:szCs w:val="20"/>
              </w:rPr>
            </w:pPr>
            <w:r w:rsidRPr="00E07888">
              <w:rPr>
                <w:rFonts w:ascii="Book Antiqua" w:hAnsi="Book Antiqua"/>
                <w:i/>
                <w:iCs/>
                <w:sz w:val="20"/>
                <w:szCs w:val="20"/>
              </w:rPr>
              <w:t>M. Le Maire va mandater l’agent communal afin qu’il répare ce dernier.</w:t>
            </w:r>
          </w:p>
          <w:p w14:paraId="3A6BF251" w14:textId="77777777" w:rsidR="00F402CC" w:rsidRPr="00E07888" w:rsidRDefault="00F402CC" w:rsidP="00F402CC">
            <w:pPr>
              <w:jc w:val="both"/>
              <w:rPr>
                <w:rFonts w:ascii="Book Antiqua" w:hAnsi="Book Antiqua"/>
                <w:i/>
                <w:iCs/>
                <w:sz w:val="20"/>
                <w:szCs w:val="20"/>
              </w:rPr>
            </w:pPr>
          </w:p>
          <w:p w14:paraId="46EA6FF6" w14:textId="77777777" w:rsidR="00F402CC" w:rsidRDefault="00F402CC" w:rsidP="00F402CC">
            <w:pPr>
              <w:jc w:val="both"/>
              <w:rPr>
                <w:rFonts w:ascii="Book Antiqua" w:hAnsi="Book Antiqua"/>
                <w:sz w:val="20"/>
                <w:szCs w:val="20"/>
              </w:rPr>
            </w:pPr>
          </w:p>
          <w:p w14:paraId="30E1C4E8" w14:textId="77777777" w:rsidR="00F402CC" w:rsidRDefault="00F402CC" w:rsidP="00F402CC">
            <w:pPr>
              <w:jc w:val="both"/>
              <w:rPr>
                <w:rFonts w:ascii="Book Antiqua" w:hAnsi="Book Antiqua"/>
                <w:sz w:val="20"/>
                <w:szCs w:val="20"/>
              </w:rPr>
            </w:pPr>
          </w:p>
          <w:p w14:paraId="2E3A1BEA" w14:textId="1FA45CDD" w:rsidR="00F402CC" w:rsidRPr="000F69BF" w:rsidRDefault="00F402CC" w:rsidP="00F402CC">
            <w:pPr>
              <w:jc w:val="both"/>
              <w:rPr>
                <w:rFonts w:ascii="Book Antiqua" w:hAnsi="Book Antiqua"/>
                <w:sz w:val="20"/>
                <w:szCs w:val="20"/>
              </w:rPr>
            </w:pPr>
          </w:p>
        </w:tc>
      </w:tr>
    </w:tbl>
    <w:p w14:paraId="62E17C01" w14:textId="77777777" w:rsidR="00A30F33" w:rsidRDefault="00A30F33" w:rsidP="004B4A99">
      <w:pPr>
        <w:spacing w:after="0"/>
        <w:jc w:val="both"/>
        <w:rPr>
          <w:rFonts w:ascii="Book Antiqua" w:hAnsi="Book Antiqua"/>
          <w:sz w:val="20"/>
          <w:szCs w:val="20"/>
        </w:rPr>
      </w:pPr>
    </w:p>
    <w:p w14:paraId="3B373EA7" w14:textId="482B0D41" w:rsidR="00395481" w:rsidRDefault="00CA3B30" w:rsidP="004B4A99">
      <w:pPr>
        <w:spacing w:after="0"/>
        <w:jc w:val="both"/>
        <w:rPr>
          <w:rFonts w:ascii="Book Antiqua" w:hAnsi="Book Antiqua"/>
          <w:sz w:val="20"/>
          <w:szCs w:val="20"/>
        </w:rPr>
      </w:pPr>
      <w:r>
        <w:rPr>
          <w:rFonts w:ascii="Book Antiqua" w:hAnsi="Book Antiqua"/>
          <w:sz w:val="20"/>
          <w:szCs w:val="20"/>
        </w:rPr>
        <w:t>A l’issue du tour de table, pas d’autres questions ne sont soulevées.</w:t>
      </w:r>
    </w:p>
    <w:p w14:paraId="395CF0D0" w14:textId="3D8F412A" w:rsidR="00CA3B30" w:rsidRDefault="00CA3B30" w:rsidP="004B4A99">
      <w:pPr>
        <w:spacing w:after="0"/>
        <w:jc w:val="both"/>
        <w:rPr>
          <w:rFonts w:ascii="Book Antiqua" w:hAnsi="Book Antiqua"/>
          <w:sz w:val="20"/>
          <w:szCs w:val="20"/>
        </w:rPr>
      </w:pPr>
    </w:p>
    <w:p w14:paraId="6A26D592" w14:textId="14145396" w:rsidR="000F522B" w:rsidRDefault="00CA3B30" w:rsidP="004B4A99">
      <w:pPr>
        <w:spacing w:after="0"/>
        <w:jc w:val="both"/>
        <w:rPr>
          <w:rFonts w:ascii="Book Antiqua" w:hAnsi="Book Antiqua"/>
          <w:sz w:val="20"/>
          <w:szCs w:val="20"/>
        </w:rPr>
      </w:pPr>
      <w:r>
        <w:rPr>
          <w:rFonts w:ascii="Book Antiqua" w:hAnsi="Book Antiqua"/>
          <w:sz w:val="20"/>
          <w:szCs w:val="20"/>
        </w:rPr>
        <w:t>La séance est levée à</w:t>
      </w:r>
      <w:r w:rsidR="00F402CC">
        <w:rPr>
          <w:rFonts w:ascii="Book Antiqua" w:hAnsi="Book Antiqua"/>
          <w:sz w:val="20"/>
          <w:szCs w:val="20"/>
        </w:rPr>
        <w:t xml:space="preserve"> </w:t>
      </w:r>
      <w:r w:rsidR="00E033B3">
        <w:rPr>
          <w:rFonts w:ascii="Book Antiqua" w:hAnsi="Book Antiqua"/>
          <w:sz w:val="20"/>
          <w:szCs w:val="20"/>
        </w:rPr>
        <w:t>2</w:t>
      </w:r>
      <w:r w:rsidR="000D607E">
        <w:rPr>
          <w:rFonts w:ascii="Book Antiqua" w:hAnsi="Book Antiqua"/>
          <w:sz w:val="20"/>
          <w:szCs w:val="20"/>
        </w:rPr>
        <w:t>0</w:t>
      </w:r>
      <w:r w:rsidR="004414A5">
        <w:rPr>
          <w:rFonts w:ascii="Book Antiqua" w:hAnsi="Book Antiqua"/>
          <w:sz w:val="20"/>
          <w:szCs w:val="20"/>
        </w:rPr>
        <w:t>h</w:t>
      </w:r>
      <w:r w:rsidR="000D607E">
        <w:rPr>
          <w:rFonts w:ascii="Book Antiqua" w:hAnsi="Book Antiqua"/>
          <w:sz w:val="20"/>
          <w:szCs w:val="20"/>
        </w:rPr>
        <w:t>59</w:t>
      </w:r>
      <w:r w:rsidR="00E033B3">
        <w:rPr>
          <w:rFonts w:ascii="Book Antiqua" w:hAnsi="Book Antiqua"/>
          <w:sz w:val="20"/>
          <w:szCs w:val="20"/>
        </w:rPr>
        <w:t>.</w:t>
      </w:r>
    </w:p>
    <w:p w14:paraId="6BF2966A" w14:textId="2C7FA4B3" w:rsidR="00A53567" w:rsidRPr="00873A0B" w:rsidRDefault="004A4FA2" w:rsidP="004B4A99">
      <w:pPr>
        <w:spacing w:after="0"/>
        <w:jc w:val="both"/>
        <w:rPr>
          <w:rFonts w:ascii="Book Antiqua" w:hAnsi="Book Antiqua"/>
          <w:color w:val="FFFFFF" w:themeColor="background1"/>
          <w:sz w:val="20"/>
          <w:szCs w:val="20"/>
        </w:rPr>
      </w:pPr>
      <w:r w:rsidRPr="00873A0B">
        <w:rPr>
          <w:rFonts w:ascii="Book Antiqua" w:hAnsi="Book Antiqua"/>
          <w:color w:val="FFFFFF" w:themeColor="background1"/>
          <w:sz w:val="20"/>
          <w:szCs w:val="20"/>
        </w:rPr>
        <w:t>La séance est levée à</w:t>
      </w:r>
      <w:r w:rsidR="00755B8E" w:rsidRPr="00873A0B">
        <w:rPr>
          <w:rFonts w:ascii="Book Antiqua" w:hAnsi="Book Antiqua"/>
          <w:color w:val="FFFFFF" w:themeColor="background1"/>
          <w:sz w:val="20"/>
          <w:szCs w:val="20"/>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33"/>
        <w:gridCol w:w="3633"/>
        <w:gridCol w:w="3633"/>
      </w:tblGrid>
      <w:tr w:rsidR="000510A0" w:rsidRPr="000510A0" w14:paraId="1164DCBC" w14:textId="77777777" w:rsidTr="00E033B3">
        <w:trPr>
          <w:trHeight w:val="1196"/>
        </w:trPr>
        <w:tc>
          <w:tcPr>
            <w:tcW w:w="3633" w:type="dxa"/>
            <w:tcBorders>
              <w:top w:val="single" w:sz="4" w:space="0" w:color="auto"/>
              <w:left w:val="single" w:sz="4" w:space="0" w:color="auto"/>
              <w:bottom w:val="single" w:sz="4" w:space="0" w:color="auto"/>
              <w:right w:val="single" w:sz="4" w:space="0" w:color="auto"/>
            </w:tcBorders>
            <w:hideMark/>
          </w:tcPr>
          <w:p w14:paraId="54815A91" w14:textId="7E6FE235" w:rsidR="00B47F88" w:rsidRPr="000510A0" w:rsidRDefault="00B47F88">
            <w:pPr>
              <w:autoSpaceDE w:val="0"/>
              <w:autoSpaceDN w:val="0"/>
              <w:adjustRightInd w:val="0"/>
              <w:jc w:val="center"/>
              <w:rPr>
                <w:rFonts w:ascii="Book Antiqua" w:hAnsi="Book Antiqua" w:cs="Calibri"/>
                <w:sz w:val="20"/>
                <w:szCs w:val="20"/>
              </w:rPr>
            </w:pPr>
            <w:r w:rsidRPr="000510A0">
              <w:rPr>
                <w:rFonts w:ascii="Book Antiqua" w:hAnsi="Book Antiqua" w:cs="Calibri"/>
                <w:sz w:val="20"/>
                <w:szCs w:val="20"/>
              </w:rPr>
              <w:t>M. LEMETTAIS Vincent</w:t>
            </w:r>
          </w:p>
          <w:p w14:paraId="017C4279" w14:textId="254619D8" w:rsidR="007D79F5" w:rsidRPr="000510A0" w:rsidRDefault="007D79F5">
            <w:pPr>
              <w:autoSpaceDE w:val="0"/>
              <w:autoSpaceDN w:val="0"/>
              <w:adjustRightInd w:val="0"/>
              <w:jc w:val="center"/>
              <w:rPr>
                <w:rFonts w:ascii="Book Antiqua" w:hAnsi="Book Antiqua" w:cs="Calibri"/>
                <w:sz w:val="20"/>
                <w:szCs w:val="20"/>
              </w:rPr>
            </w:pPr>
          </w:p>
        </w:tc>
        <w:tc>
          <w:tcPr>
            <w:tcW w:w="3633" w:type="dxa"/>
            <w:tcBorders>
              <w:top w:val="single" w:sz="4" w:space="0" w:color="auto"/>
              <w:left w:val="single" w:sz="4" w:space="0" w:color="auto"/>
              <w:bottom w:val="single" w:sz="4" w:space="0" w:color="auto"/>
              <w:right w:val="single" w:sz="4" w:space="0" w:color="auto"/>
            </w:tcBorders>
            <w:hideMark/>
          </w:tcPr>
          <w:p w14:paraId="6DC86E8D" w14:textId="5BC81848" w:rsidR="00B47F88" w:rsidRDefault="0097371F">
            <w:pPr>
              <w:autoSpaceDE w:val="0"/>
              <w:autoSpaceDN w:val="0"/>
              <w:adjustRightInd w:val="0"/>
              <w:jc w:val="center"/>
              <w:rPr>
                <w:rFonts w:ascii="Book Antiqua" w:hAnsi="Book Antiqua" w:cs="Calibri"/>
                <w:sz w:val="20"/>
                <w:szCs w:val="20"/>
              </w:rPr>
            </w:pPr>
            <w:r>
              <w:rPr>
                <w:rFonts w:ascii="Book Antiqua" w:hAnsi="Book Antiqua" w:cs="Calibri"/>
                <w:sz w:val="20"/>
                <w:szCs w:val="20"/>
              </w:rPr>
              <w:t xml:space="preserve"> </w:t>
            </w:r>
            <w:r w:rsidR="00B47F88" w:rsidRPr="000510A0">
              <w:rPr>
                <w:rFonts w:ascii="Book Antiqua" w:hAnsi="Book Antiqua" w:cs="Calibri"/>
                <w:sz w:val="20"/>
                <w:szCs w:val="20"/>
              </w:rPr>
              <w:t>M. REVERT Rémi</w:t>
            </w:r>
          </w:p>
          <w:p w14:paraId="170ECE9D" w14:textId="6F0464E9" w:rsidR="0097371F" w:rsidRPr="000510A0" w:rsidRDefault="0097371F" w:rsidP="00E033B3">
            <w:pPr>
              <w:autoSpaceDE w:val="0"/>
              <w:autoSpaceDN w:val="0"/>
              <w:adjustRightInd w:val="0"/>
              <w:rPr>
                <w:rFonts w:ascii="Book Antiqua" w:hAnsi="Book Antiqua" w:cs="Calibri"/>
                <w:sz w:val="20"/>
                <w:szCs w:val="20"/>
              </w:rPr>
            </w:pPr>
          </w:p>
        </w:tc>
        <w:tc>
          <w:tcPr>
            <w:tcW w:w="363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hideMark/>
          </w:tcPr>
          <w:p w14:paraId="0056535D" w14:textId="4630C79A" w:rsidR="00B47F88" w:rsidRDefault="00A42E4A">
            <w:pPr>
              <w:jc w:val="center"/>
              <w:rPr>
                <w:rFonts w:ascii="Book Antiqua" w:hAnsi="Book Antiqua" w:cs="Calibri"/>
                <w:sz w:val="20"/>
                <w:szCs w:val="20"/>
              </w:rPr>
            </w:pPr>
            <w:r w:rsidRPr="000510A0">
              <w:rPr>
                <w:rFonts w:ascii="Book Antiqua" w:hAnsi="Book Antiqua" w:cs="Calibri"/>
                <w:sz w:val="20"/>
                <w:szCs w:val="20"/>
              </w:rPr>
              <w:t>M. Patrice HORCHOLLE</w:t>
            </w:r>
          </w:p>
          <w:p w14:paraId="2E19086C" w14:textId="11495AE5" w:rsidR="00A30F33" w:rsidRPr="000510A0" w:rsidRDefault="00A30F33">
            <w:pPr>
              <w:jc w:val="center"/>
              <w:rPr>
                <w:rFonts w:ascii="Arial Narrow" w:hAnsi="Arial Narrow"/>
              </w:rPr>
            </w:pPr>
          </w:p>
        </w:tc>
      </w:tr>
      <w:tr w:rsidR="000510A0" w:rsidRPr="000510A0" w14:paraId="5D05EB97" w14:textId="77777777" w:rsidTr="00E033B3">
        <w:trPr>
          <w:trHeight w:val="1270"/>
        </w:trPr>
        <w:tc>
          <w:tcPr>
            <w:tcW w:w="3633" w:type="dxa"/>
            <w:tcBorders>
              <w:top w:val="single" w:sz="4" w:space="0" w:color="auto"/>
              <w:left w:val="single" w:sz="4" w:space="0" w:color="auto"/>
              <w:bottom w:val="single" w:sz="4" w:space="0" w:color="auto"/>
              <w:right w:val="single" w:sz="4" w:space="0" w:color="auto"/>
            </w:tcBorders>
            <w:hideMark/>
          </w:tcPr>
          <w:p w14:paraId="4FF33332" w14:textId="77777777" w:rsidR="00B47F88" w:rsidRDefault="00E033B3" w:rsidP="007D4895">
            <w:pPr>
              <w:jc w:val="center"/>
              <w:rPr>
                <w:rFonts w:ascii="Book Antiqua" w:hAnsi="Book Antiqua" w:cs="Calibri"/>
                <w:sz w:val="20"/>
                <w:szCs w:val="20"/>
              </w:rPr>
            </w:pPr>
            <w:r>
              <w:rPr>
                <w:rFonts w:ascii="Book Antiqua" w:hAnsi="Book Antiqua" w:cs="Calibri"/>
                <w:sz w:val="20"/>
                <w:szCs w:val="20"/>
              </w:rPr>
              <w:t xml:space="preserve">Pour </w:t>
            </w:r>
            <w:r w:rsidR="007D4895" w:rsidRPr="000510A0">
              <w:rPr>
                <w:rFonts w:ascii="Book Antiqua" w:hAnsi="Book Antiqua" w:cs="Calibri"/>
                <w:sz w:val="20"/>
                <w:szCs w:val="20"/>
              </w:rPr>
              <w:t xml:space="preserve">M. TESSON Guillaume </w:t>
            </w:r>
          </w:p>
          <w:p w14:paraId="6574CAAF" w14:textId="5A5EDF4C" w:rsidR="00E033B3" w:rsidRPr="000510A0" w:rsidRDefault="00E033B3" w:rsidP="007D4895">
            <w:pPr>
              <w:jc w:val="center"/>
              <w:rPr>
                <w:rFonts w:ascii="Arial Narrow" w:hAnsi="Arial Narrow"/>
              </w:rPr>
            </w:pPr>
            <w:r>
              <w:rPr>
                <w:rFonts w:ascii="Book Antiqua" w:hAnsi="Book Antiqua" w:cs="Calibri"/>
                <w:sz w:val="20"/>
                <w:szCs w:val="20"/>
              </w:rPr>
              <w:t>Mme BARBULÉE Catherine</w:t>
            </w:r>
          </w:p>
        </w:tc>
        <w:tc>
          <w:tcPr>
            <w:tcW w:w="3633" w:type="dxa"/>
            <w:tcBorders>
              <w:top w:val="single" w:sz="4" w:space="0" w:color="auto"/>
              <w:left w:val="single" w:sz="4" w:space="0" w:color="auto"/>
              <w:bottom w:val="single" w:sz="4" w:space="0" w:color="auto"/>
              <w:right w:val="single" w:sz="4" w:space="0" w:color="auto"/>
            </w:tcBorders>
            <w:hideMark/>
          </w:tcPr>
          <w:p w14:paraId="0C186B2A" w14:textId="4DE05D7E" w:rsidR="00B47F88" w:rsidRDefault="00A42E4A">
            <w:pPr>
              <w:autoSpaceDE w:val="0"/>
              <w:autoSpaceDN w:val="0"/>
              <w:adjustRightInd w:val="0"/>
              <w:jc w:val="center"/>
              <w:rPr>
                <w:rFonts w:ascii="Book Antiqua" w:hAnsi="Book Antiqua" w:cs="Calibri"/>
                <w:sz w:val="20"/>
                <w:szCs w:val="20"/>
              </w:rPr>
            </w:pPr>
            <w:r w:rsidRPr="000510A0">
              <w:rPr>
                <w:rFonts w:ascii="Book Antiqua" w:hAnsi="Book Antiqua" w:cs="Calibri"/>
                <w:sz w:val="20"/>
                <w:szCs w:val="20"/>
              </w:rPr>
              <w:t>M. BARBARAY Marc</w:t>
            </w:r>
          </w:p>
          <w:p w14:paraId="4C908E7A" w14:textId="336F812B" w:rsidR="0097371F" w:rsidRPr="000510A0" w:rsidRDefault="0097371F">
            <w:pPr>
              <w:autoSpaceDE w:val="0"/>
              <w:autoSpaceDN w:val="0"/>
              <w:adjustRightInd w:val="0"/>
              <w:jc w:val="center"/>
              <w:rPr>
                <w:rFonts w:ascii="Book Antiqua" w:hAnsi="Book Antiqua" w:cs="Calibri"/>
                <w:sz w:val="20"/>
                <w:szCs w:val="20"/>
              </w:rPr>
            </w:pPr>
          </w:p>
        </w:tc>
        <w:tc>
          <w:tcPr>
            <w:tcW w:w="363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hideMark/>
          </w:tcPr>
          <w:p w14:paraId="5D79CE1B" w14:textId="6BD8C61F" w:rsidR="00B47F88" w:rsidRDefault="007D4895" w:rsidP="007D4895">
            <w:pPr>
              <w:jc w:val="center"/>
              <w:rPr>
                <w:rFonts w:ascii="Book Antiqua" w:hAnsi="Book Antiqua" w:cs="Calibri"/>
                <w:sz w:val="20"/>
                <w:szCs w:val="20"/>
              </w:rPr>
            </w:pPr>
            <w:r w:rsidRPr="000510A0">
              <w:rPr>
                <w:rFonts w:ascii="Book Antiqua" w:hAnsi="Book Antiqua" w:cs="Calibri"/>
                <w:sz w:val="20"/>
                <w:szCs w:val="20"/>
              </w:rPr>
              <w:t xml:space="preserve">M. BLONDEL Franck </w:t>
            </w:r>
          </w:p>
          <w:p w14:paraId="55BED5B5" w14:textId="4E06CC58" w:rsidR="00760918" w:rsidRDefault="00760918" w:rsidP="007D4895">
            <w:pPr>
              <w:jc w:val="center"/>
              <w:rPr>
                <w:rFonts w:ascii="Book Antiqua" w:hAnsi="Book Antiqua" w:cs="Calibri"/>
                <w:sz w:val="20"/>
                <w:szCs w:val="20"/>
              </w:rPr>
            </w:pPr>
          </w:p>
          <w:p w14:paraId="60B6B9E2" w14:textId="2573DBE2" w:rsidR="00B6692E" w:rsidRPr="000510A0" w:rsidRDefault="00B6692E" w:rsidP="007D4895">
            <w:pPr>
              <w:jc w:val="center"/>
              <w:rPr>
                <w:rFonts w:ascii="Arial Narrow" w:hAnsi="Arial Narrow"/>
              </w:rPr>
            </w:pPr>
          </w:p>
        </w:tc>
      </w:tr>
      <w:tr w:rsidR="000510A0" w:rsidRPr="000510A0" w14:paraId="6C374CC8" w14:textId="77777777" w:rsidTr="00CA3B30">
        <w:trPr>
          <w:trHeight w:val="1118"/>
        </w:trPr>
        <w:tc>
          <w:tcPr>
            <w:tcW w:w="3633" w:type="dxa"/>
            <w:tcBorders>
              <w:top w:val="single" w:sz="4" w:space="0" w:color="auto"/>
              <w:left w:val="single" w:sz="4" w:space="0" w:color="auto"/>
              <w:bottom w:val="single" w:sz="4" w:space="0" w:color="auto"/>
              <w:right w:val="single" w:sz="4" w:space="0" w:color="auto"/>
            </w:tcBorders>
            <w:hideMark/>
          </w:tcPr>
          <w:p w14:paraId="6D0F1681" w14:textId="642D98B7" w:rsidR="00B47F88" w:rsidRDefault="007D4895" w:rsidP="007D4895">
            <w:pPr>
              <w:jc w:val="center"/>
              <w:rPr>
                <w:rFonts w:ascii="Book Antiqua" w:hAnsi="Book Antiqua" w:cs="Calibri"/>
                <w:sz w:val="20"/>
                <w:szCs w:val="20"/>
              </w:rPr>
            </w:pPr>
            <w:r w:rsidRPr="000510A0">
              <w:rPr>
                <w:rFonts w:ascii="Book Antiqua" w:hAnsi="Book Antiqua" w:cs="Calibri"/>
                <w:sz w:val="20"/>
                <w:szCs w:val="20"/>
              </w:rPr>
              <w:t xml:space="preserve">M. PINEL Julien </w:t>
            </w:r>
          </w:p>
          <w:p w14:paraId="472BED8D" w14:textId="20EF557A" w:rsidR="00760918" w:rsidRPr="000510A0" w:rsidRDefault="00760918" w:rsidP="007D4895">
            <w:pPr>
              <w:jc w:val="center"/>
              <w:rPr>
                <w:rFonts w:ascii="Arial Narrow" w:hAnsi="Arial Narrow"/>
              </w:rPr>
            </w:pPr>
          </w:p>
        </w:tc>
        <w:tc>
          <w:tcPr>
            <w:tcW w:w="3633" w:type="dxa"/>
            <w:tcBorders>
              <w:top w:val="single" w:sz="4" w:space="0" w:color="auto"/>
              <w:left w:val="single" w:sz="4" w:space="0" w:color="auto"/>
              <w:bottom w:val="single" w:sz="4" w:space="0" w:color="auto"/>
              <w:right w:val="single" w:sz="4" w:space="0" w:color="auto"/>
            </w:tcBorders>
            <w:hideMark/>
          </w:tcPr>
          <w:p w14:paraId="7B451110" w14:textId="58663290" w:rsidR="00B47F88" w:rsidRDefault="007D4895">
            <w:pPr>
              <w:autoSpaceDE w:val="0"/>
              <w:autoSpaceDN w:val="0"/>
              <w:adjustRightInd w:val="0"/>
              <w:jc w:val="center"/>
              <w:rPr>
                <w:rFonts w:ascii="Book Antiqua" w:hAnsi="Book Antiqua" w:cs="Calibri"/>
                <w:sz w:val="20"/>
                <w:szCs w:val="20"/>
              </w:rPr>
            </w:pPr>
            <w:r w:rsidRPr="000510A0">
              <w:rPr>
                <w:rFonts w:ascii="Book Antiqua" w:hAnsi="Book Antiqua" w:cs="Calibri"/>
                <w:sz w:val="20"/>
                <w:szCs w:val="20"/>
              </w:rPr>
              <w:t>M. LEPRÉVOST Jean</w:t>
            </w:r>
          </w:p>
          <w:p w14:paraId="23AC80A9" w14:textId="25FB04E5" w:rsidR="007D79F5" w:rsidRPr="000510A0" w:rsidRDefault="007D79F5" w:rsidP="00906E42">
            <w:pPr>
              <w:autoSpaceDE w:val="0"/>
              <w:autoSpaceDN w:val="0"/>
              <w:adjustRightInd w:val="0"/>
              <w:jc w:val="center"/>
              <w:rPr>
                <w:rFonts w:ascii="Book Antiqua" w:hAnsi="Book Antiqua" w:cs="Calibri"/>
                <w:sz w:val="20"/>
                <w:szCs w:val="20"/>
              </w:rPr>
            </w:pPr>
          </w:p>
        </w:tc>
        <w:tc>
          <w:tcPr>
            <w:tcW w:w="3633" w:type="dxa"/>
            <w:tcBorders>
              <w:top w:val="single" w:sz="4" w:space="0" w:color="auto"/>
              <w:left w:val="single" w:sz="4" w:space="0" w:color="auto"/>
              <w:bottom w:val="single" w:sz="4" w:space="0" w:color="auto"/>
              <w:right w:val="single" w:sz="4" w:space="0" w:color="auto"/>
            </w:tcBorders>
            <w:hideMark/>
          </w:tcPr>
          <w:p w14:paraId="2BD091F6" w14:textId="28D3523E" w:rsidR="00B47F88" w:rsidRPr="000510A0" w:rsidRDefault="007D4895">
            <w:pPr>
              <w:jc w:val="center"/>
              <w:rPr>
                <w:rFonts w:ascii="Book Antiqua" w:hAnsi="Book Antiqua" w:cs="Calibri"/>
                <w:sz w:val="20"/>
                <w:szCs w:val="20"/>
              </w:rPr>
            </w:pPr>
            <w:r w:rsidRPr="000510A0">
              <w:rPr>
                <w:rFonts w:ascii="Book Antiqua" w:hAnsi="Book Antiqua" w:cs="Calibri"/>
                <w:sz w:val="20"/>
                <w:szCs w:val="20"/>
              </w:rPr>
              <w:t>Mme BLONDEL Virginie</w:t>
            </w:r>
            <w:r w:rsidR="00B47F88" w:rsidRPr="000510A0">
              <w:rPr>
                <w:rFonts w:ascii="Book Antiqua" w:hAnsi="Book Antiqua" w:cs="Calibri"/>
                <w:sz w:val="20"/>
                <w:szCs w:val="20"/>
              </w:rPr>
              <w:t xml:space="preserve"> </w:t>
            </w:r>
          </w:p>
          <w:p w14:paraId="7B7C578A" w14:textId="386A174A" w:rsidR="00B47F88" w:rsidRPr="000510A0" w:rsidRDefault="00B47F88">
            <w:pPr>
              <w:jc w:val="center"/>
              <w:rPr>
                <w:rFonts w:ascii="Arial Narrow" w:hAnsi="Arial Narrow"/>
              </w:rPr>
            </w:pPr>
          </w:p>
        </w:tc>
      </w:tr>
      <w:tr w:rsidR="000510A0" w:rsidRPr="000510A0" w14:paraId="61272EE3" w14:textId="77777777" w:rsidTr="00E033B3">
        <w:trPr>
          <w:trHeight w:val="1275"/>
        </w:trPr>
        <w:tc>
          <w:tcPr>
            <w:tcW w:w="3633" w:type="dxa"/>
            <w:tcBorders>
              <w:top w:val="single" w:sz="4" w:space="0" w:color="auto"/>
              <w:left w:val="single" w:sz="4" w:space="0" w:color="auto"/>
              <w:bottom w:val="single" w:sz="4" w:space="0" w:color="auto"/>
              <w:right w:val="single" w:sz="4" w:space="0" w:color="auto"/>
            </w:tcBorders>
            <w:hideMark/>
          </w:tcPr>
          <w:p w14:paraId="3AF95A1E" w14:textId="53C55C31" w:rsidR="00B47F88" w:rsidRDefault="00FA2614">
            <w:pPr>
              <w:jc w:val="center"/>
              <w:rPr>
                <w:rFonts w:ascii="Book Antiqua" w:hAnsi="Book Antiqua" w:cs="Calibri"/>
                <w:sz w:val="20"/>
                <w:szCs w:val="20"/>
              </w:rPr>
            </w:pPr>
            <w:r>
              <w:rPr>
                <w:rFonts w:ascii="Book Antiqua" w:hAnsi="Book Antiqua" w:cs="Calibri"/>
                <w:sz w:val="20"/>
                <w:szCs w:val="20"/>
              </w:rPr>
              <w:t xml:space="preserve"> </w:t>
            </w:r>
            <w:r w:rsidR="007D4895" w:rsidRPr="000510A0">
              <w:rPr>
                <w:rFonts w:ascii="Book Antiqua" w:hAnsi="Book Antiqua" w:cs="Calibri"/>
                <w:sz w:val="20"/>
                <w:szCs w:val="20"/>
              </w:rPr>
              <w:t>M. FISCHER Christophe</w:t>
            </w:r>
          </w:p>
          <w:p w14:paraId="2089740B" w14:textId="556EA8F4" w:rsidR="00FA2614" w:rsidRPr="000510A0" w:rsidRDefault="00FA2614">
            <w:pPr>
              <w:jc w:val="center"/>
              <w:rPr>
                <w:rFonts w:ascii="Arial Narrow" w:hAnsi="Arial Narrow"/>
              </w:rPr>
            </w:pPr>
          </w:p>
        </w:tc>
        <w:tc>
          <w:tcPr>
            <w:tcW w:w="3633" w:type="dxa"/>
            <w:tcBorders>
              <w:top w:val="single" w:sz="4" w:space="0" w:color="auto"/>
              <w:left w:val="single" w:sz="4" w:space="0" w:color="auto"/>
              <w:bottom w:val="single" w:sz="4" w:space="0" w:color="auto"/>
              <w:right w:val="single" w:sz="4" w:space="0" w:color="auto"/>
            </w:tcBorders>
            <w:hideMark/>
          </w:tcPr>
          <w:p w14:paraId="54358650" w14:textId="77777777" w:rsidR="00B47F88" w:rsidRPr="000510A0" w:rsidRDefault="007D4895">
            <w:pPr>
              <w:jc w:val="center"/>
              <w:rPr>
                <w:rFonts w:ascii="Arial Narrow" w:hAnsi="Arial Narrow"/>
              </w:rPr>
            </w:pPr>
            <w:r w:rsidRPr="000510A0">
              <w:rPr>
                <w:rFonts w:ascii="Book Antiqua" w:hAnsi="Book Antiqua" w:cs="Calibri"/>
                <w:sz w:val="20"/>
                <w:szCs w:val="20"/>
              </w:rPr>
              <w:t>Mme BARBULÉE Catherine</w:t>
            </w:r>
          </w:p>
        </w:tc>
        <w:tc>
          <w:tcPr>
            <w:tcW w:w="3633" w:type="dxa"/>
            <w:tcBorders>
              <w:top w:val="single" w:sz="4" w:space="0" w:color="auto"/>
              <w:left w:val="single" w:sz="4" w:space="0" w:color="auto"/>
              <w:bottom w:val="single" w:sz="4" w:space="0" w:color="auto"/>
              <w:right w:val="single" w:sz="4" w:space="0" w:color="auto"/>
            </w:tcBorders>
            <w:hideMark/>
          </w:tcPr>
          <w:p w14:paraId="246E8D5F" w14:textId="77777777" w:rsidR="00B47F88" w:rsidRPr="000510A0" w:rsidRDefault="007D4895">
            <w:pPr>
              <w:jc w:val="center"/>
              <w:rPr>
                <w:rFonts w:ascii="Book Antiqua" w:hAnsi="Book Antiqua" w:cs="Calibri"/>
                <w:sz w:val="20"/>
                <w:szCs w:val="20"/>
              </w:rPr>
            </w:pPr>
            <w:r w:rsidRPr="000510A0">
              <w:rPr>
                <w:rFonts w:ascii="Book Antiqua" w:hAnsi="Book Antiqua" w:cs="Calibri"/>
                <w:sz w:val="20"/>
                <w:szCs w:val="20"/>
              </w:rPr>
              <w:t>M. PATIN Philippe</w:t>
            </w:r>
            <w:r w:rsidR="00B47F88" w:rsidRPr="000510A0">
              <w:rPr>
                <w:rFonts w:ascii="Book Antiqua" w:hAnsi="Book Antiqua" w:cs="Calibri"/>
                <w:sz w:val="20"/>
                <w:szCs w:val="20"/>
              </w:rPr>
              <w:t xml:space="preserve"> </w:t>
            </w:r>
          </w:p>
          <w:p w14:paraId="403234FA" w14:textId="77777777" w:rsidR="00B47F88" w:rsidRPr="000510A0" w:rsidRDefault="00B47F88">
            <w:pPr>
              <w:jc w:val="center"/>
              <w:rPr>
                <w:rFonts w:ascii="Arial Narrow" w:hAnsi="Arial Narrow"/>
              </w:rPr>
            </w:pPr>
          </w:p>
        </w:tc>
      </w:tr>
      <w:tr w:rsidR="00C90833" w:rsidRPr="000510A0" w14:paraId="7AC58454" w14:textId="77777777" w:rsidTr="00E033B3">
        <w:trPr>
          <w:gridAfter w:val="1"/>
          <w:wAfter w:w="3633" w:type="dxa"/>
          <w:trHeight w:val="1408"/>
        </w:trPr>
        <w:tc>
          <w:tcPr>
            <w:tcW w:w="363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7B66D0FB" w14:textId="77777777" w:rsidR="00C90833" w:rsidRPr="000510A0" w:rsidRDefault="00C90833">
            <w:pPr>
              <w:jc w:val="center"/>
              <w:rPr>
                <w:rFonts w:ascii="Book Antiqua" w:hAnsi="Book Antiqua" w:cs="Calibri"/>
                <w:sz w:val="20"/>
                <w:szCs w:val="20"/>
              </w:rPr>
            </w:pPr>
            <w:r w:rsidRPr="000510A0">
              <w:rPr>
                <w:rFonts w:ascii="Book Antiqua" w:hAnsi="Book Antiqua" w:cs="Calibri"/>
                <w:sz w:val="20"/>
                <w:szCs w:val="20"/>
              </w:rPr>
              <w:t>M. BARBARAY Philippe</w:t>
            </w:r>
          </w:p>
        </w:tc>
        <w:tc>
          <w:tcPr>
            <w:tcW w:w="3633" w:type="dxa"/>
            <w:tcBorders>
              <w:top w:val="single" w:sz="4" w:space="0" w:color="auto"/>
              <w:left w:val="single" w:sz="4" w:space="0" w:color="auto"/>
              <w:bottom w:val="single" w:sz="4" w:space="0" w:color="auto"/>
              <w:right w:val="single" w:sz="4" w:space="0" w:color="auto"/>
            </w:tcBorders>
          </w:tcPr>
          <w:p w14:paraId="29FDC482" w14:textId="0E65E642" w:rsidR="00C90833" w:rsidRDefault="00C90833">
            <w:pPr>
              <w:jc w:val="center"/>
              <w:rPr>
                <w:rFonts w:ascii="Book Antiqua" w:hAnsi="Book Antiqua" w:cs="Calibri"/>
                <w:sz w:val="20"/>
                <w:szCs w:val="20"/>
              </w:rPr>
            </w:pPr>
            <w:r w:rsidRPr="000510A0">
              <w:rPr>
                <w:rFonts w:ascii="Book Antiqua" w:hAnsi="Book Antiqua" w:cs="Calibri"/>
                <w:sz w:val="20"/>
                <w:szCs w:val="20"/>
              </w:rPr>
              <w:t>Mme GROUT Stéphanie</w:t>
            </w:r>
          </w:p>
          <w:p w14:paraId="326C2B4A" w14:textId="6962CD2B" w:rsidR="00C90833" w:rsidRPr="000510A0" w:rsidRDefault="00C90833">
            <w:pPr>
              <w:jc w:val="center"/>
              <w:rPr>
                <w:rFonts w:ascii="Book Antiqua" w:hAnsi="Book Antiqua" w:cs="Calibri"/>
                <w:sz w:val="20"/>
                <w:szCs w:val="20"/>
              </w:rPr>
            </w:pPr>
          </w:p>
        </w:tc>
      </w:tr>
    </w:tbl>
    <w:p w14:paraId="671B483A" w14:textId="0A9F032C" w:rsidR="004A4FA2" w:rsidRPr="00873A0B" w:rsidRDefault="004A4FA2">
      <w:pPr>
        <w:spacing w:after="0"/>
        <w:jc w:val="both"/>
        <w:rPr>
          <w:rFonts w:ascii="Arial Narrow" w:hAnsi="Arial Narrow"/>
          <w:color w:val="FFFFFF" w:themeColor="background1"/>
          <w:sz w:val="20"/>
          <w:szCs w:val="20"/>
        </w:rPr>
      </w:pPr>
    </w:p>
    <w:sectPr w:rsidR="004A4FA2" w:rsidRPr="00873A0B" w:rsidSect="000201C4">
      <w:headerReference w:type="even" r:id="rId8"/>
      <w:headerReference w:type="default" r:id="rId9"/>
      <w:footerReference w:type="even" r:id="rId10"/>
      <w:footerReference w:type="default" r:id="rId11"/>
      <w:headerReference w:type="first" r:id="rId12"/>
      <w:footerReference w:type="first" r:id="rId13"/>
      <w:pgSz w:w="11906" w:h="16838"/>
      <w:pgMar w:top="567" w:right="567" w:bottom="142"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E7B1E" w14:textId="77777777" w:rsidR="00117E05" w:rsidRDefault="00117E05" w:rsidP="007F368D">
      <w:pPr>
        <w:spacing w:after="0" w:line="240" w:lineRule="auto"/>
      </w:pPr>
      <w:r>
        <w:separator/>
      </w:r>
    </w:p>
  </w:endnote>
  <w:endnote w:type="continuationSeparator" w:id="0">
    <w:p w14:paraId="7413FC3F" w14:textId="77777777" w:rsidR="00117E05" w:rsidRDefault="00117E05" w:rsidP="007F3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EF85B" w14:textId="77777777" w:rsidR="00AC2270" w:rsidRDefault="00AC227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4993348"/>
      <w:docPartObj>
        <w:docPartGallery w:val="Page Numbers (Bottom of Page)"/>
        <w:docPartUnique/>
      </w:docPartObj>
    </w:sdtPr>
    <w:sdtContent>
      <w:p w14:paraId="28537D44" w14:textId="77777777" w:rsidR="00AC2270" w:rsidRDefault="00AC2270" w:rsidP="007F368D">
        <w:pPr>
          <w:pStyle w:val="Pieddepage"/>
          <w:jc w:val="right"/>
        </w:pPr>
        <w:r>
          <w:fldChar w:fldCharType="begin"/>
        </w:r>
        <w:r>
          <w:instrText>PAGE   \* MERGEFORMAT</w:instrText>
        </w:r>
        <w:r>
          <w:fldChar w:fldCharType="separate"/>
        </w:r>
        <w:r>
          <w:rPr>
            <w:noProof/>
          </w:rPr>
          <w:t>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DF5B4" w14:textId="77777777" w:rsidR="00AC2270" w:rsidRDefault="00AC227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68FAF" w14:textId="77777777" w:rsidR="00117E05" w:rsidRDefault="00117E05" w:rsidP="007F368D">
      <w:pPr>
        <w:spacing w:after="0" w:line="240" w:lineRule="auto"/>
      </w:pPr>
      <w:r>
        <w:separator/>
      </w:r>
    </w:p>
  </w:footnote>
  <w:footnote w:type="continuationSeparator" w:id="0">
    <w:p w14:paraId="1A6A83EC" w14:textId="77777777" w:rsidR="00117E05" w:rsidRDefault="00117E05" w:rsidP="007F3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D21A8" w14:textId="77777777" w:rsidR="00AC2270" w:rsidRDefault="00AC227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F5CFF" w14:textId="77777777" w:rsidR="00AC2270" w:rsidRDefault="00AC227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51720" w14:textId="77777777" w:rsidR="00AC2270" w:rsidRDefault="00AC227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D20"/>
    <w:multiLevelType w:val="hybridMultilevel"/>
    <w:tmpl w:val="5BD0A0BA"/>
    <w:lvl w:ilvl="0" w:tplc="AEDE28CA">
      <w:start w:val="1"/>
      <w:numFmt w:val="bullet"/>
      <w:lvlText w:val="F"/>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D58BB"/>
    <w:multiLevelType w:val="hybridMultilevel"/>
    <w:tmpl w:val="08C25EA6"/>
    <w:lvl w:ilvl="0" w:tplc="99FCE9CE">
      <w:start w:val="2"/>
      <w:numFmt w:val="decimalZero"/>
      <w:lvlText w:val="%1"/>
      <w:lvlJc w:val="left"/>
      <w:pPr>
        <w:ind w:left="720" w:hanging="360"/>
      </w:pPr>
      <w:rPr>
        <w:rFonts w:hint="default"/>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986D32"/>
    <w:multiLevelType w:val="hybridMultilevel"/>
    <w:tmpl w:val="E132D964"/>
    <w:lvl w:ilvl="0" w:tplc="7E004BBC">
      <w:start w:val="13"/>
      <w:numFmt w:val="bullet"/>
      <w:lvlText w:val="-"/>
      <w:lvlJc w:val="left"/>
      <w:pPr>
        <w:ind w:left="720" w:hanging="360"/>
      </w:pPr>
      <w:rPr>
        <w:rFonts w:ascii="Book Antiqua" w:eastAsiaTheme="minorHAnsi" w:hAnsi="Book Antiqu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3B684C"/>
    <w:multiLevelType w:val="hybridMultilevel"/>
    <w:tmpl w:val="1B2CEAF8"/>
    <w:lvl w:ilvl="0" w:tplc="D88E390A">
      <w:start w:val="1"/>
      <w:numFmt w:val="bullet"/>
      <w:lvlText w:val="-"/>
      <w:lvlJc w:val="left"/>
      <w:pPr>
        <w:tabs>
          <w:tab w:val="num" w:pos="720"/>
        </w:tabs>
        <w:ind w:left="720" w:hanging="360"/>
      </w:pPr>
      <w:rPr>
        <w:rFonts w:ascii="Times New Roman" w:eastAsia="Times New Roman" w:hAnsi="Times New Roman"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CD4816"/>
    <w:multiLevelType w:val="hybridMultilevel"/>
    <w:tmpl w:val="3AD8E76E"/>
    <w:lvl w:ilvl="0" w:tplc="6434900A">
      <w:numFmt w:val="bullet"/>
      <w:lvlText w:val="-"/>
      <w:lvlJc w:val="left"/>
      <w:pPr>
        <w:tabs>
          <w:tab w:val="num" w:pos="720"/>
        </w:tabs>
        <w:ind w:left="720" w:hanging="360"/>
      </w:pPr>
      <w:rPr>
        <w:rFonts w:ascii="Times New Roman" w:eastAsia="Times New Roman" w:hAnsi="Times New Roman" w:cs="Times New Roman" w:hint="default"/>
      </w:rPr>
    </w:lvl>
    <w:lvl w:ilvl="1" w:tplc="140C0003" w:tentative="1">
      <w:start w:val="1"/>
      <w:numFmt w:val="bullet"/>
      <w:lvlText w:val="o"/>
      <w:lvlJc w:val="left"/>
      <w:pPr>
        <w:tabs>
          <w:tab w:val="num" w:pos="1440"/>
        </w:tabs>
        <w:ind w:left="1440" w:hanging="360"/>
      </w:pPr>
      <w:rPr>
        <w:rFonts w:ascii="Courier New" w:hAnsi="Courier New" w:cs="Courier New" w:hint="default"/>
      </w:rPr>
    </w:lvl>
    <w:lvl w:ilvl="2" w:tplc="140C0005" w:tentative="1">
      <w:start w:val="1"/>
      <w:numFmt w:val="bullet"/>
      <w:lvlText w:val=""/>
      <w:lvlJc w:val="left"/>
      <w:pPr>
        <w:tabs>
          <w:tab w:val="num" w:pos="2160"/>
        </w:tabs>
        <w:ind w:left="2160" w:hanging="360"/>
      </w:pPr>
      <w:rPr>
        <w:rFonts w:ascii="Wingdings" w:hAnsi="Wingdings" w:hint="default"/>
      </w:rPr>
    </w:lvl>
    <w:lvl w:ilvl="3" w:tplc="140C0001" w:tentative="1">
      <w:start w:val="1"/>
      <w:numFmt w:val="bullet"/>
      <w:lvlText w:val=""/>
      <w:lvlJc w:val="left"/>
      <w:pPr>
        <w:tabs>
          <w:tab w:val="num" w:pos="2880"/>
        </w:tabs>
        <w:ind w:left="2880" w:hanging="360"/>
      </w:pPr>
      <w:rPr>
        <w:rFonts w:ascii="Symbol" w:hAnsi="Symbol" w:hint="default"/>
      </w:rPr>
    </w:lvl>
    <w:lvl w:ilvl="4" w:tplc="140C0003" w:tentative="1">
      <w:start w:val="1"/>
      <w:numFmt w:val="bullet"/>
      <w:lvlText w:val="o"/>
      <w:lvlJc w:val="left"/>
      <w:pPr>
        <w:tabs>
          <w:tab w:val="num" w:pos="3600"/>
        </w:tabs>
        <w:ind w:left="3600" w:hanging="360"/>
      </w:pPr>
      <w:rPr>
        <w:rFonts w:ascii="Courier New" w:hAnsi="Courier New" w:cs="Courier New" w:hint="default"/>
      </w:rPr>
    </w:lvl>
    <w:lvl w:ilvl="5" w:tplc="140C0005" w:tentative="1">
      <w:start w:val="1"/>
      <w:numFmt w:val="bullet"/>
      <w:lvlText w:val=""/>
      <w:lvlJc w:val="left"/>
      <w:pPr>
        <w:tabs>
          <w:tab w:val="num" w:pos="4320"/>
        </w:tabs>
        <w:ind w:left="4320" w:hanging="360"/>
      </w:pPr>
      <w:rPr>
        <w:rFonts w:ascii="Wingdings" w:hAnsi="Wingdings" w:hint="default"/>
      </w:rPr>
    </w:lvl>
    <w:lvl w:ilvl="6" w:tplc="140C0001" w:tentative="1">
      <w:start w:val="1"/>
      <w:numFmt w:val="bullet"/>
      <w:lvlText w:val=""/>
      <w:lvlJc w:val="left"/>
      <w:pPr>
        <w:tabs>
          <w:tab w:val="num" w:pos="5040"/>
        </w:tabs>
        <w:ind w:left="5040" w:hanging="360"/>
      </w:pPr>
      <w:rPr>
        <w:rFonts w:ascii="Symbol" w:hAnsi="Symbol" w:hint="default"/>
      </w:rPr>
    </w:lvl>
    <w:lvl w:ilvl="7" w:tplc="140C0003" w:tentative="1">
      <w:start w:val="1"/>
      <w:numFmt w:val="bullet"/>
      <w:lvlText w:val="o"/>
      <w:lvlJc w:val="left"/>
      <w:pPr>
        <w:tabs>
          <w:tab w:val="num" w:pos="5760"/>
        </w:tabs>
        <w:ind w:left="5760" w:hanging="360"/>
      </w:pPr>
      <w:rPr>
        <w:rFonts w:ascii="Courier New" w:hAnsi="Courier New" w:cs="Courier New" w:hint="default"/>
      </w:rPr>
    </w:lvl>
    <w:lvl w:ilvl="8" w:tplc="1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EB40A9"/>
    <w:multiLevelType w:val="hybridMultilevel"/>
    <w:tmpl w:val="F626CE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975C97"/>
    <w:multiLevelType w:val="hybridMultilevel"/>
    <w:tmpl w:val="555AE866"/>
    <w:lvl w:ilvl="0" w:tplc="597ED1CE">
      <w:numFmt w:val="bullet"/>
      <w:lvlText w:val="-"/>
      <w:lvlJc w:val="left"/>
      <w:pPr>
        <w:ind w:left="1065" w:hanging="360"/>
      </w:pPr>
      <w:rPr>
        <w:rFonts w:ascii="Book Antiqua" w:eastAsia="Times New Roman" w:hAnsi="Book Antiqua"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15:restartNumberingAfterBreak="0">
    <w:nsid w:val="0E2D057F"/>
    <w:multiLevelType w:val="hybridMultilevel"/>
    <w:tmpl w:val="F4CCBC96"/>
    <w:lvl w:ilvl="0" w:tplc="AEDE28CA">
      <w:start w:val="1"/>
      <w:numFmt w:val="bullet"/>
      <w:lvlText w:val="F"/>
      <w:lvlJc w:val="left"/>
      <w:pPr>
        <w:ind w:left="2130" w:hanging="360"/>
      </w:pPr>
      <w:rPr>
        <w:rFonts w:ascii="Wingdings" w:hAnsi="Wingdings"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8" w15:restartNumberingAfterBreak="0">
    <w:nsid w:val="12783C63"/>
    <w:multiLevelType w:val="hybridMultilevel"/>
    <w:tmpl w:val="0FCA3B86"/>
    <w:lvl w:ilvl="0" w:tplc="0AEC5046">
      <w:start w:val="13"/>
      <w:numFmt w:val="bullet"/>
      <w:lvlText w:val="-"/>
      <w:lvlJc w:val="left"/>
      <w:pPr>
        <w:ind w:left="1068" w:hanging="360"/>
      </w:pPr>
      <w:rPr>
        <w:rFonts w:ascii="Book Antiqua" w:eastAsiaTheme="minorHAnsi" w:hAnsi="Book Antiqua"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14D44DE5"/>
    <w:multiLevelType w:val="hybridMultilevel"/>
    <w:tmpl w:val="3C748800"/>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16823BEB"/>
    <w:multiLevelType w:val="hybridMultilevel"/>
    <w:tmpl w:val="05363AF4"/>
    <w:lvl w:ilvl="0" w:tplc="E54AF4C6">
      <w:start w:val="9"/>
      <w:numFmt w:val="bullet"/>
      <w:lvlText w:val="-"/>
      <w:lvlJc w:val="left"/>
      <w:pPr>
        <w:ind w:left="720" w:hanging="360"/>
      </w:pPr>
      <w:rPr>
        <w:rFonts w:ascii="Book Antiqua" w:eastAsiaTheme="minorHAnsi" w:hAnsi="Book Antiqu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E168A6"/>
    <w:multiLevelType w:val="hybridMultilevel"/>
    <w:tmpl w:val="F7CE1CC2"/>
    <w:lvl w:ilvl="0" w:tplc="FB38272A">
      <w:start w:val="2"/>
      <w:numFmt w:val="bullet"/>
      <w:lvlText w:val="-"/>
      <w:lvlJc w:val="left"/>
      <w:pPr>
        <w:ind w:left="720" w:hanging="360"/>
      </w:pPr>
      <w:rPr>
        <w:rFonts w:ascii="Book Antiqua" w:eastAsiaTheme="minorHAnsi" w:hAnsi="Book Antiqu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E23E97"/>
    <w:multiLevelType w:val="hybridMultilevel"/>
    <w:tmpl w:val="73CA709C"/>
    <w:lvl w:ilvl="0" w:tplc="5312614E">
      <w:start w:val="2020"/>
      <w:numFmt w:val="bullet"/>
      <w:lvlText w:val="-"/>
      <w:lvlJc w:val="left"/>
      <w:pPr>
        <w:ind w:left="720" w:hanging="360"/>
      </w:pPr>
      <w:rPr>
        <w:rFonts w:ascii="Book Antiqua" w:eastAsia="Book Antiqua" w:hAnsi="Book Antiqua" w:cs="Book Antiqu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046851"/>
    <w:multiLevelType w:val="hybridMultilevel"/>
    <w:tmpl w:val="065A07A2"/>
    <w:lvl w:ilvl="0" w:tplc="26A28DCA">
      <w:start w:val="3"/>
      <w:numFmt w:val="decimalZero"/>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6CD51A6"/>
    <w:multiLevelType w:val="hybridMultilevel"/>
    <w:tmpl w:val="F3D84C74"/>
    <w:lvl w:ilvl="0" w:tplc="C0E6C0F4">
      <w:start w:val="2016"/>
      <w:numFmt w:val="bullet"/>
      <w:lvlText w:val="-"/>
      <w:lvlJc w:val="left"/>
      <w:pPr>
        <w:ind w:left="420" w:hanging="360"/>
      </w:pPr>
      <w:rPr>
        <w:rFonts w:ascii="Book Antiqua" w:eastAsia="Times New Roman" w:hAnsi="Book Antiqua"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5" w15:restartNumberingAfterBreak="0">
    <w:nsid w:val="27CA3CC8"/>
    <w:multiLevelType w:val="hybridMultilevel"/>
    <w:tmpl w:val="42566EF2"/>
    <w:lvl w:ilvl="0" w:tplc="20CEF3E6">
      <w:start w:val="2"/>
      <w:numFmt w:val="bullet"/>
      <w:lvlText w:val="-"/>
      <w:lvlJc w:val="left"/>
      <w:pPr>
        <w:ind w:left="720" w:hanging="360"/>
      </w:pPr>
      <w:rPr>
        <w:rFonts w:ascii="Book Antiqua" w:eastAsiaTheme="minorHAnsi" w:hAnsi="Book Antiqu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D05B8B"/>
    <w:multiLevelType w:val="hybridMultilevel"/>
    <w:tmpl w:val="C248C26E"/>
    <w:lvl w:ilvl="0" w:tplc="A4028E8A">
      <w:start w:val="2020"/>
      <w:numFmt w:val="bullet"/>
      <w:lvlText w:val="-"/>
      <w:lvlJc w:val="left"/>
      <w:pPr>
        <w:ind w:left="420" w:hanging="360"/>
      </w:pPr>
      <w:rPr>
        <w:rFonts w:ascii="Book Antiqua" w:eastAsia="Times New Roman" w:hAnsi="Book Antiqua"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7" w15:restartNumberingAfterBreak="0">
    <w:nsid w:val="2D9A3265"/>
    <w:multiLevelType w:val="hybridMultilevel"/>
    <w:tmpl w:val="2250B714"/>
    <w:lvl w:ilvl="0" w:tplc="7FB0FF8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34224523"/>
    <w:multiLevelType w:val="hybridMultilevel"/>
    <w:tmpl w:val="46523A68"/>
    <w:lvl w:ilvl="0" w:tplc="135E6414">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C8F3E2">
      <w:start w:val="1"/>
      <w:numFmt w:val="bullet"/>
      <w:lvlText w:val="o"/>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1C2072">
      <w:start w:val="1"/>
      <w:numFmt w:val="bullet"/>
      <w:lvlText w:val="▪"/>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4C7820">
      <w:start w:val="1"/>
      <w:numFmt w:val="bullet"/>
      <w:lvlText w:val="•"/>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B6C05E">
      <w:start w:val="1"/>
      <w:numFmt w:val="bullet"/>
      <w:lvlText w:val="o"/>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17E2ABA">
      <w:start w:val="1"/>
      <w:numFmt w:val="bullet"/>
      <w:lvlText w:val="▪"/>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32EEF4">
      <w:start w:val="1"/>
      <w:numFmt w:val="bullet"/>
      <w:lvlText w:val="•"/>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8E38C2">
      <w:start w:val="1"/>
      <w:numFmt w:val="bullet"/>
      <w:lvlText w:val="o"/>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60613E">
      <w:start w:val="1"/>
      <w:numFmt w:val="bullet"/>
      <w:lvlText w:val="▪"/>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6A47A3E"/>
    <w:multiLevelType w:val="hybridMultilevel"/>
    <w:tmpl w:val="83085302"/>
    <w:lvl w:ilvl="0" w:tplc="36048986">
      <w:start w:val="2020"/>
      <w:numFmt w:val="bullet"/>
      <w:lvlText w:val="-"/>
      <w:lvlJc w:val="left"/>
      <w:pPr>
        <w:ind w:left="927" w:hanging="360"/>
      </w:pPr>
      <w:rPr>
        <w:rFonts w:ascii="Calibri" w:eastAsia="Times New Roman" w:hAnsi="Calibri"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0" w15:restartNumberingAfterBreak="0">
    <w:nsid w:val="36A9266A"/>
    <w:multiLevelType w:val="hybridMultilevel"/>
    <w:tmpl w:val="890CFCCC"/>
    <w:lvl w:ilvl="0" w:tplc="ED08E180">
      <w:start w:val="2"/>
      <w:numFmt w:val="bullet"/>
      <w:lvlText w:val="-"/>
      <w:lvlJc w:val="left"/>
      <w:pPr>
        <w:ind w:left="720" w:hanging="360"/>
      </w:pPr>
      <w:rPr>
        <w:rFonts w:ascii="Book Antiqua" w:eastAsia="Times New Roman" w:hAnsi="Book Antiqu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4B7CFE"/>
    <w:multiLevelType w:val="hybridMultilevel"/>
    <w:tmpl w:val="C4B27104"/>
    <w:lvl w:ilvl="0" w:tplc="5A9C83D4">
      <w:start w:val="1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D76EFF"/>
    <w:multiLevelType w:val="hybridMultilevel"/>
    <w:tmpl w:val="A6EA01C2"/>
    <w:lvl w:ilvl="0" w:tplc="10609110">
      <w:start w:val="13"/>
      <w:numFmt w:val="bullet"/>
      <w:lvlText w:val="-"/>
      <w:lvlJc w:val="left"/>
      <w:pPr>
        <w:tabs>
          <w:tab w:val="num" w:pos="1065"/>
        </w:tabs>
        <w:ind w:left="1065" w:hanging="360"/>
      </w:pPr>
      <w:rPr>
        <w:rFonts w:ascii="Arial" w:eastAsia="Times New Roman" w:hAnsi="Arial" w:cs="Aria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3" w15:restartNumberingAfterBreak="0">
    <w:nsid w:val="3E9775A5"/>
    <w:multiLevelType w:val="hybridMultilevel"/>
    <w:tmpl w:val="E46E1470"/>
    <w:lvl w:ilvl="0" w:tplc="040C000D">
      <w:start w:val="1"/>
      <w:numFmt w:val="bullet"/>
      <w:lvlText w:val=""/>
      <w:lvlJc w:val="left"/>
      <w:pPr>
        <w:ind w:left="1773"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4" w15:restartNumberingAfterBreak="0">
    <w:nsid w:val="3F0E39AA"/>
    <w:multiLevelType w:val="hybridMultilevel"/>
    <w:tmpl w:val="00AC0342"/>
    <w:lvl w:ilvl="0" w:tplc="040C000D">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5" w15:restartNumberingAfterBreak="0">
    <w:nsid w:val="3FA56983"/>
    <w:multiLevelType w:val="hybridMultilevel"/>
    <w:tmpl w:val="8A729E0E"/>
    <w:lvl w:ilvl="0" w:tplc="A95A4E2E">
      <w:start w:val="2"/>
      <w:numFmt w:val="bullet"/>
      <w:lvlText w:val="-"/>
      <w:lvlJc w:val="left"/>
      <w:pPr>
        <w:ind w:left="720" w:hanging="360"/>
      </w:pPr>
      <w:rPr>
        <w:rFonts w:ascii="Book Antiqua" w:eastAsiaTheme="minorHAnsi" w:hAnsi="Book Antiqu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27E1BD9"/>
    <w:multiLevelType w:val="hybridMultilevel"/>
    <w:tmpl w:val="3536ABB4"/>
    <w:lvl w:ilvl="0" w:tplc="040C000D">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7" w15:restartNumberingAfterBreak="0">
    <w:nsid w:val="454A7DBC"/>
    <w:multiLevelType w:val="hybridMultilevel"/>
    <w:tmpl w:val="D9566A58"/>
    <w:lvl w:ilvl="0" w:tplc="040C000D">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8" w15:restartNumberingAfterBreak="0">
    <w:nsid w:val="46BF4D6B"/>
    <w:multiLevelType w:val="hybridMultilevel"/>
    <w:tmpl w:val="EA0EDAA6"/>
    <w:lvl w:ilvl="0" w:tplc="0D62E676">
      <w:start w:val="2"/>
      <w:numFmt w:val="bullet"/>
      <w:lvlText w:val="-"/>
      <w:lvlJc w:val="left"/>
      <w:pPr>
        <w:ind w:left="1068" w:hanging="360"/>
      </w:pPr>
      <w:rPr>
        <w:rFonts w:ascii="Arial Narrow" w:eastAsia="Times New Roman" w:hAnsi="Arial Narrow"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15:restartNumberingAfterBreak="0">
    <w:nsid w:val="480076C3"/>
    <w:multiLevelType w:val="hybridMultilevel"/>
    <w:tmpl w:val="1D9E8506"/>
    <w:lvl w:ilvl="0" w:tplc="461AD378">
      <w:start w:val="3"/>
      <w:numFmt w:val="bullet"/>
      <w:lvlText w:val=""/>
      <w:lvlJc w:val="left"/>
      <w:pPr>
        <w:ind w:left="1080" w:hanging="360"/>
      </w:pPr>
      <w:rPr>
        <w:rFonts w:ascii="Symbol" w:eastAsia="Times New Roman"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4AFE39F5"/>
    <w:multiLevelType w:val="hybridMultilevel"/>
    <w:tmpl w:val="6D18A83E"/>
    <w:lvl w:ilvl="0" w:tplc="21A8972A">
      <w:start w:val="1"/>
      <w:numFmt w:val="decimal"/>
      <w:lvlText w:val="%1-"/>
      <w:lvlJc w:val="right"/>
      <w:pPr>
        <w:ind w:left="1065" w:hanging="360"/>
      </w:pPr>
      <w:rPr>
        <w:rFonts w:hint="default"/>
      </w:rPr>
    </w:lvl>
    <w:lvl w:ilvl="1" w:tplc="040C0019">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1" w15:restartNumberingAfterBreak="0">
    <w:nsid w:val="4B220A8B"/>
    <w:multiLevelType w:val="hybridMultilevel"/>
    <w:tmpl w:val="3F56337E"/>
    <w:lvl w:ilvl="0" w:tplc="44FCE1A0">
      <w:start w:val="3"/>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2" w15:restartNumberingAfterBreak="0">
    <w:nsid w:val="4B8A2C1F"/>
    <w:multiLevelType w:val="hybridMultilevel"/>
    <w:tmpl w:val="C4B0298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F7C04BC"/>
    <w:multiLevelType w:val="hybridMultilevel"/>
    <w:tmpl w:val="CC22ED92"/>
    <w:lvl w:ilvl="0" w:tplc="0BDEA950">
      <w:numFmt w:val="bullet"/>
      <w:lvlText w:val="-"/>
      <w:lvlJc w:val="left"/>
      <w:pPr>
        <w:tabs>
          <w:tab w:val="num" w:pos="720"/>
        </w:tabs>
        <w:ind w:left="720" w:hanging="360"/>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FCE63A5"/>
    <w:multiLevelType w:val="hybridMultilevel"/>
    <w:tmpl w:val="2656F4E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3D83AE2"/>
    <w:multiLevelType w:val="hybridMultilevel"/>
    <w:tmpl w:val="AE2A0F9A"/>
    <w:lvl w:ilvl="0" w:tplc="7E4214F8">
      <w:start w:val="3"/>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4AC0D51"/>
    <w:multiLevelType w:val="hybridMultilevel"/>
    <w:tmpl w:val="CC08C9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91F3EC7"/>
    <w:multiLevelType w:val="hybridMultilevel"/>
    <w:tmpl w:val="AC64FFB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C723981"/>
    <w:multiLevelType w:val="hybridMultilevel"/>
    <w:tmpl w:val="B3EAAEBC"/>
    <w:lvl w:ilvl="0" w:tplc="040C000D">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39" w15:restartNumberingAfterBreak="0">
    <w:nsid w:val="603C1EC7"/>
    <w:multiLevelType w:val="hybridMultilevel"/>
    <w:tmpl w:val="7C2C2FF6"/>
    <w:lvl w:ilvl="0" w:tplc="5CACB63A">
      <w:start w:val="2020"/>
      <w:numFmt w:val="bullet"/>
      <w:lvlText w:val="-"/>
      <w:lvlJc w:val="left"/>
      <w:pPr>
        <w:ind w:left="720" w:hanging="360"/>
      </w:pPr>
      <w:rPr>
        <w:rFonts w:ascii="Book Antiqua" w:eastAsia="Times New Roman" w:hAnsi="Book Antiqu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410110D"/>
    <w:multiLevelType w:val="hybridMultilevel"/>
    <w:tmpl w:val="97CCF62C"/>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1" w15:restartNumberingAfterBreak="0">
    <w:nsid w:val="656D6398"/>
    <w:multiLevelType w:val="hybridMultilevel"/>
    <w:tmpl w:val="C31CAA80"/>
    <w:lvl w:ilvl="0" w:tplc="D70ECCA0">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6981452"/>
    <w:multiLevelType w:val="hybridMultilevel"/>
    <w:tmpl w:val="B8E4B118"/>
    <w:lvl w:ilvl="0" w:tplc="31DAF43E">
      <w:start w:val="2019"/>
      <w:numFmt w:val="bullet"/>
      <w:lvlText w:val="-"/>
      <w:lvlJc w:val="left"/>
      <w:pPr>
        <w:ind w:left="720" w:hanging="360"/>
      </w:pPr>
      <w:rPr>
        <w:rFonts w:ascii="Book Antiqua" w:eastAsia="Times New Roman" w:hAnsi="Book Antiqua" w:cs="Times New Roman"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8AE17D8"/>
    <w:multiLevelType w:val="hybridMultilevel"/>
    <w:tmpl w:val="8AE8906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4" w15:restartNumberingAfterBreak="0">
    <w:nsid w:val="695F283D"/>
    <w:multiLevelType w:val="hybridMultilevel"/>
    <w:tmpl w:val="05142524"/>
    <w:lvl w:ilvl="0" w:tplc="602E3FE0">
      <w:start w:val="6"/>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6FA67AA8"/>
    <w:multiLevelType w:val="hybridMultilevel"/>
    <w:tmpl w:val="6B787ACE"/>
    <w:lvl w:ilvl="0" w:tplc="AA167CF6">
      <w:start w:val="2"/>
      <w:numFmt w:val="bullet"/>
      <w:lvlText w:val="-"/>
      <w:lvlJc w:val="left"/>
      <w:pPr>
        <w:ind w:left="720" w:hanging="360"/>
      </w:pPr>
      <w:rPr>
        <w:rFonts w:ascii="Book Antiqua" w:eastAsiaTheme="minorHAnsi" w:hAnsi="Book Antiqu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44426D2"/>
    <w:multiLevelType w:val="hybridMultilevel"/>
    <w:tmpl w:val="9E84C826"/>
    <w:lvl w:ilvl="0" w:tplc="4664CA0A">
      <w:start w:val="13"/>
      <w:numFmt w:val="bullet"/>
      <w:lvlText w:val="-"/>
      <w:lvlJc w:val="left"/>
      <w:pPr>
        <w:ind w:left="720" w:hanging="360"/>
      </w:pPr>
      <w:rPr>
        <w:rFonts w:ascii="Book Antiqua" w:eastAsiaTheme="minorHAnsi" w:hAnsi="Book Antiqu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51E47A1"/>
    <w:multiLevelType w:val="hybridMultilevel"/>
    <w:tmpl w:val="4A540916"/>
    <w:lvl w:ilvl="0" w:tplc="040C000D">
      <w:start w:val="1"/>
      <w:numFmt w:val="bullet"/>
      <w:lvlText w:val=""/>
      <w:lvlJc w:val="left"/>
      <w:pPr>
        <w:ind w:left="2133" w:hanging="360"/>
      </w:pPr>
      <w:rPr>
        <w:rFonts w:ascii="Wingdings" w:hAnsi="Wingdings" w:hint="default"/>
      </w:rPr>
    </w:lvl>
    <w:lvl w:ilvl="1" w:tplc="040C0003" w:tentative="1">
      <w:start w:val="1"/>
      <w:numFmt w:val="bullet"/>
      <w:lvlText w:val="o"/>
      <w:lvlJc w:val="left"/>
      <w:pPr>
        <w:ind w:left="2853" w:hanging="360"/>
      </w:pPr>
      <w:rPr>
        <w:rFonts w:ascii="Courier New" w:hAnsi="Courier New" w:cs="Courier New" w:hint="default"/>
      </w:rPr>
    </w:lvl>
    <w:lvl w:ilvl="2" w:tplc="040C0005" w:tentative="1">
      <w:start w:val="1"/>
      <w:numFmt w:val="bullet"/>
      <w:lvlText w:val=""/>
      <w:lvlJc w:val="left"/>
      <w:pPr>
        <w:ind w:left="3573" w:hanging="360"/>
      </w:pPr>
      <w:rPr>
        <w:rFonts w:ascii="Wingdings" w:hAnsi="Wingdings" w:hint="default"/>
      </w:rPr>
    </w:lvl>
    <w:lvl w:ilvl="3" w:tplc="040C0001" w:tentative="1">
      <w:start w:val="1"/>
      <w:numFmt w:val="bullet"/>
      <w:lvlText w:val=""/>
      <w:lvlJc w:val="left"/>
      <w:pPr>
        <w:ind w:left="4293" w:hanging="360"/>
      </w:pPr>
      <w:rPr>
        <w:rFonts w:ascii="Symbol" w:hAnsi="Symbol" w:hint="default"/>
      </w:rPr>
    </w:lvl>
    <w:lvl w:ilvl="4" w:tplc="040C0003" w:tentative="1">
      <w:start w:val="1"/>
      <w:numFmt w:val="bullet"/>
      <w:lvlText w:val="o"/>
      <w:lvlJc w:val="left"/>
      <w:pPr>
        <w:ind w:left="5013" w:hanging="360"/>
      </w:pPr>
      <w:rPr>
        <w:rFonts w:ascii="Courier New" w:hAnsi="Courier New" w:cs="Courier New" w:hint="default"/>
      </w:rPr>
    </w:lvl>
    <w:lvl w:ilvl="5" w:tplc="040C0005" w:tentative="1">
      <w:start w:val="1"/>
      <w:numFmt w:val="bullet"/>
      <w:lvlText w:val=""/>
      <w:lvlJc w:val="left"/>
      <w:pPr>
        <w:ind w:left="5733" w:hanging="360"/>
      </w:pPr>
      <w:rPr>
        <w:rFonts w:ascii="Wingdings" w:hAnsi="Wingdings" w:hint="default"/>
      </w:rPr>
    </w:lvl>
    <w:lvl w:ilvl="6" w:tplc="040C0001" w:tentative="1">
      <w:start w:val="1"/>
      <w:numFmt w:val="bullet"/>
      <w:lvlText w:val=""/>
      <w:lvlJc w:val="left"/>
      <w:pPr>
        <w:ind w:left="6453" w:hanging="360"/>
      </w:pPr>
      <w:rPr>
        <w:rFonts w:ascii="Symbol" w:hAnsi="Symbol" w:hint="default"/>
      </w:rPr>
    </w:lvl>
    <w:lvl w:ilvl="7" w:tplc="040C0003" w:tentative="1">
      <w:start w:val="1"/>
      <w:numFmt w:val="bullet"/>
      <w:lvlText w:val="o"/>
      <w:lvlJc w:val="left"/>
      <w:pPr>
        <w:ind w:left="7173" w:hanging="360"/>
      </w:pPr>
      <w:rPr>
        <w:rFonts w:ascii="Courier New" w:hAnsi="Courier New" w:cs="Courier New" w:hint="default"/>
      </w:rPr>
    </w:lvl>
    <w:lvl w:ilvl="8" w:tplc="040C0005" w:tentative="1">
      <w:start w:val="1"/>
      <w:numFmt w:val="bullet"/>
      <w:lvlText w:val=""/>
      <w:lvlJc w:val="left"/>
      <w:pPr>
        <w:ind w:left="7893" w:hanging="360"/>
      </w:pPr>
      <w:rPr>
        <w:rFonts w:ascii="Wingdings" w:hAnsi="Wingdings" w:hint="default"/>
      </w:rPr>
    </w:lvl>
  </w:abstractNum>
  <w:abstractNum w:abstractNumId="48" w15:restartNumberingAfterBreak="0">
    <w:nsid w:val="784C5746"/>
    <w:multiLevelType w:val="hybridMultilevel"/>
    <w:tmpl w:val="1D06D386"/>
    <w:lvl w:ilvl="0" w:tplc="5312614E">
      <w:start w:val="2020"/>
      <w:numFmt w:val="bullet"/>
      <w:lvlText w:val="-"/>
      <w:lvlJc w:val="left"/>
      <w:pPr>
        <w:ind w:left="720" w:hanging="360"/>
      </w:pPr>
      <w:rPr>
        <w:rFonts w:ascii="Book Antiqua" w:eastAsia="Book Antiqua" w:hAnsi="Book Antiqua" w:cs="Book Antiqu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B1531BA"/>
    <w:multiLevelType w:val="hybridMultilevel"/>
    <w:tmpl w:val="E1587E7A"/>
    <w:lvl w:ilvl="0" w:tplc="EF2C2000">
      <w:numFmt w:val="bullet"/>
      <w:lvlText w:val="-"/>
      <w:lvlJc w:val="left"/>
      <w:pPr>
        <w:ind w:left="720" w:hanging="360"/>
      </w:pPr>
      <w:rPr>
        <w:rFonts w:ascii="Book Antiqua" w:eastAsia="Times New Roman" w:hAnsi="Book Antiqu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E4F6F59"/>
    <w:multiLevelType w:val="hybridMultilevel"/>
    <w:tmpl w:val="1F9E516A"/>
    <w:lvl w:ilvl="0" w:tplc="3D4C1CCC">
      <w:start w:val="429"/>
      <w:numFmt w:val="bullet"/>
      <w:lvlText w:val="-"/>
      <w:lvlJc w:val="left"/>
      <w:pPr>
        <w:ind w:left="1113" w:hanging="360"/>
      </w:pPr>
      <w:rPr>
        <w:rFonts w:ascii="Book Antiqua" w:eastAsia="Times New Roman" w:hAnsi="Book Antiqua" w:cs="Arial" w:hint="default"/>
      </w:rPr>
    </w:lvl>
    <w:lvl w:ilvl="1" w:tplc="040C0003">
      <w:start w:val="1"/>
      <w:numFmt w:val="bullet"/>
      <w:lvlText w:val="o"/>
      <w:lvlJc w:val="left"/>
      <w:pPr>
        <w:ind w:left="1833" w:hanging="360"/>
      </w:pPr>
      <w:rPr>
        <w:rFonts w:ascii="Courier New" w:hAnsi="Courier New" w:cs="Courier New" w:hint="default"/>
      </w:rPr>
    </w:lvl>
    <w:lvl w:ilvl="2" w:tplc="040C0005" w:tentative="1">
      <w:start w:val="1"/>
      <w:numFmt w:val="bullet"/>
      <w:lvlText w:val=""/>
      <w:lvlJc w:val="left"/>
      <w:pPr>
        <w:ind w:left="2553" w:hanging="360"/>
      </w:pPr>
      <w:rPr>
        <w:rFonts w:ascii="Wingdings" w:hAnsi="Wingdings" w:hint="default"/>
      </w:rPr>
    </w:lvl>
    <w:lvl w:ilvl="3" w:tplc="040C0001" w:tentative="1">
      <w:start w:val="1"/>
      <w:numFmt w:val="bullet"/>
      <w:lvlText w:val=""/>
      <w:lvlJc w:val="left"/>
      <w:pPr>
        <w:ind w:left="3273" w:hanging="360"/>
      </w:pPr>
      <w:rPr>
        <w:rFonts w:ascii="Symbol" w:hAnsi="Symbol" w:hint="default"/>
      </w:rPr>
    </w:lvl>
    <w:lvl w:ilvl="4" w:tplc="040C0003" w:tentative="1">
      <w:start w:val="1"/>
      <w:numFmt w:val="bullet"/>
      <w:lvlText w:val="o"/>
      <w:lvlJc w:val="left"/>
      <w:pPr>
        <w:ind w:left="3993" w:hanging="360"/>
      </w:pPr>
      <w:rPr>
        <w:rFonts w:ascii="Courier New" w:hAnsi="Courier New" w:cs="Courier New" w:hint="default"/>
      </w:rPr>
    </w:lvl>
    <w:lvl w:ilvl="5" w:tplc="040C0005" w:tentative="1">
      <w:start w:val="1"/>
      <w:numFmt w:val="bullet"/>
      <w:lvlText w:val=""/>
      <w:lvlJc w:val="left"/>
      <w:pPr>
        <w:ind w:left="4713" w:hanging="360"/>
      </w:pPr>
      <w:rPr>
        <w:rFonts w:ascii="Wingdings" w:hAnsi="Wingdings" w:hint="default"/>
      </w:rPr>
    </w:lvl>
    <w:lvl w:ilvl="6" w:tplc="040C0001" w:tentative="1">
      <w:start w:val="1"/>
      <w:numFmt w:val="bullet"/>
      <w:lvlText w:val=""/>
      <w:lvlJc w:val="left"/>
      <w:pPr>
        <w:ind w:left="5433" w:hanging="360"/>
      </w:pPr>
      <w:rPr>
        <w:rFonts w:ascii="Symbol" w:hAnsi="Symbol" w:hint="default"/>
      </w:rPr>
    </w:lvl>
    <w:lvl w:ilvl="7" w:tplc="040C0003" w:tentative="1">
      <w:start w:val="1"/>
      <w:numFmt w:val="bullet"/>
      <w:lvlText w:val="o"/>
      <w:lvlJc w:val="left"/>
      <w:pPr>
        <w:ind w:left="6153" w:hanging="360"/>
      </w:pPr>
      <w:rPr>
        <w:rFonts w:ascii="Courier New" w:hAnsi="Courier New" w:cs="Courier New" w:hint="default"/>
      </w:rPr>
    </w:lvl>
    <w:lvl w:ilvl="8" w:tplc="040C0005" w:tentative="1">
      <w:start w:val="1"/>
      <w:numFmt w:val="bullet"/>
      <w:lvlText w:val=""/>
      <w:lvlJc w:val="left"/>
      <w:pPr>
        <w:ind w:left="6873" w:hanging="360"/>
      </w:pPr>
      <w:rPr>
        <w:rFonts w:ascii="Wingdings" w:hAnsi="Wingdings" w:hint="default"/>
      </w:rPr>
    </w:lvl>
  </w:abstractNum>
  <w:abstractNum w:abstractNumId="51" w15:restartNumberingAfterBreak="0">
    <w:nsid w:val="7E696635"/>
    <w:multiLevelType w:val="hybridMultilevel"/>
    <w:tmpl w:val="3CE212EC"/>
    <w:lvl w:ilvl="0" w:tplc="4D7860B4">
      <w:start w:val="2"/>
      <w:numFmt w:val="bullet"/>
      <w:lvlText w:val="-"/>
      <w:lvlJc w:val="left"/>
      <w:pPr>
        <w:ind w:left="2061" w:hanging="360"/>
      </w:pPr>
      <w:rPr>
        <w:rFonts w:ascii="Book Antiqua" w:eastAsiaTheme="minorHAnsi" w:hAnsi="Book Antiqua" w:cstheme="minorBidi"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num w:numId="1" w16cid:durableId="1280338866">
    <w:abstractNumId w:val="34"/>
  </w:num>
  <w:num w:numId="2" w16cid:durableId="1455056802">
    <w:abstractNumId w:val="41"/>
  </w:num>
  <w:num w:numId="3" w16cid:durableId="1073696162">
    <w:abstractNumId w:val="33"/>
  </w:num>
  <w:num w:numId="4" w16cid:durableId="1020743710">
    <w:abstractNumId w:val="40"/>
  </w:num>
  <w:num w:numId="5" w16cid:durableId="950741421">
    <w:abstractNumId w:val="7"/>
  </w:num>
  <w:num w:numId="6" w16cid:durableId="1907645767">
    <w:abstractNumId w:val="0"/>
  </w:num>
  <w:num w:numId="7" w16cid:durableId="984504072">
    <w:abstractNumId w:val="35"/>
  </w:num>
  <w:num w:numId="8" w16cid:durableId="1712457260">
    <w:abstractNumId w:val="36"/>
  </w:num>
  <w:num w:numId="9" w16cid:durableId="1680158080">
    <w:abstractNumId w:val="4"/>
  </w:num>
  <w:num w:numId="10" w16cid:durableId="239601849">
    <w:abstractNumId w:val="22"/>
  </w:num>
  <w:num w:numId="11" w16cid:durableId="403534580">
    <w:abstractNumId w:val="18"/>
  </w:num>
  <w:num w:numId="12" w16cid:durableId="1219703949">
    <w:abstractNumId w:val="14"/>
  </w:num>
  <w:num w:numId="13" w16cid:durableId="859003802">
    <w:abstractNumId w:val="50"/>
  </w:num>
  <w:num w:numId="14" w16cid:durableId="1465848683">
    <w:abstractNumId w:val="30"/>
  </w:num>
  <w:num w:numId="15" w16cid:durableId="1324553955">
    <w:abstractNumId w:val="31"/>
  </w:num>
  <w:num w:numId="16" w16cid:durableId="1562859777">
    <w:abstractNumId w:val="5"/>
  </w:num>
  <w:num w:numId="17" w16cid:durableId="262110015">
    <w:abstractNumId w:val="3"/>
  </w:num>
  <w:num w:numId="18" w16cid:durableId="135882418">
    <w:abstractNumId w:val="15"/>
  </w:num>
  <w:num w:numId="19" w16cid:durableId="929778160">
    <w:abstractNumId w:val="39"/>
  </w:num>
  <w:num w:numId="20" w16cid:durableId="1365788260">
    <w:abstractNumId w:val="20"/>
  </w:num>
  <w:num w:numId="21" w16cid:durableId="1410689756">
    <w:abstractNumId w:val="12"/>
  </w:num>
  <w:num w:numId="22" w16cid:durableId="857932125">
    <w:abstractNumId w:val="19"/>
  </w:num>
  <w:num w:numId="23" w16cid:durableId="2019309058">
    <w:abstractNumId w:val="43"/>
  </w:num>
  <w:num w:numId="24" w16cid:durableId="980233300">
    <w:abstractNumId w:val="51"/>
  </w:num>
  <w:num w:numId="25" w16cid:durableId="268977882">
    <w:abstractNumId w:val="16"/>
  </w:num>
  <w:num w:numId="26" w16cid:durableId="1019693973">
    <w:abstractNumId w:val="49"/>
  </w:num>
  <w:num w:numId="27" w16cid:durableId="156041549">
    <w:abstractNumId w:val="28"/>
  </w:num>
  <w:num w:numId="28" w16cid:durableId="34428189">
    <w:abstractNumId w:val="45"/>
  </w:num>
  <w:num w:numId="29" w16cid:durableId="882449669">
    <w:abstractNumId w:val="10"/>
  </w:num>
  <w:num w:numId="30" w16cid:durableId="196551409">
    <w:abstractNumId w:val="48"/>
  </w:num>
  <w:num w:numId="31" w16cid:durableId="1639605893">
    <w:abstractNumId w:val="29"/>
  </w:num>
  <w:num w:numId="32" w16cid:durableId="30425062">
    <w:abstractNumId w:val="11"/>
  </w:num>
  <w:num w:numId="33" w16cid:durableId="1173296495">
    <w:abstractNumId w:val="42"/>
  </w:num>
  <w:num w:numId="34" w16cid:durableId="96678706">
    <w:abstractNumId w:val="17"/>
  </w:num>
  <w:num w:numId="35" w16cid:durableId="517308145">
    <w:abstractNumId w:val="21"/>
  </w:num>
  <w:num w:numId="36" w16cid:durableId="668674861">
    <w:abstractNumId w:val="1"/>
  </w:num>
  <w:num w:numId="37" w16cid:durableId="822232327">
    <w:abstractNumId w:val="25"/>
  </w:num>
  <w:num w:numId="38" w16cid:durableId="971516648">
    <w:abstractNumId w:val="32"/>
  </w:num>
  <w:num w:numId="39" w16cid:durableId="276110468">
    <w:abstractNumId w:val="46"/>
  </w:num>
  <w:num w:numId="40" w16cid:durableId="1511605667">
    <w:abstractNumId w:val="2"/>
  </w:num>
  <w:num w:numId="41" w16cid:durableId="1947733934">
    <w:abstractNumId w:val="44"/>
  </w:num>
  <w:num w:numId="42" w16cid:durableId="1559826810">
    <w:abstractNumId w:val="6"/>
  </w:num>
  <w:num w:numId="43" w16cid:durableId="2022127506">
    <w:abstractNumId w:val="13"/>
  </w:num>
  <w:num w:numId="44" w16cid:durableId="1691253640">
    <w:abstractNumId w:val="37"/>
  </w:num>
  <w:num w:numId="45" w16cid:durableId="1208494827">
    <w:abstractNumId w:val="24"/>
  </w:num>
  <w:num w:numId="46" w16cid:durableId="1721709806">
    <w:abstractNumId w:val="26"/>
  </w:num>
  <w:num w:numId="47" w16cid:durableId="854224985">
    <w:abstractNumId w:val="38"/>
  </w:num>
  <w:num w:numId="48" w16cid:durableId="1017196550">
    <w:abstractNumId w:val="9"/>
  </w:num>
  <w:num w:numId="49" w16cid:durableId="427043263">
    <w:abstractNumId w:val="27"/>
  </w:num>
  <w:num w:numId="50" w16cid:durableId="630984984">
    <w:abstractNumId w:val="8"/>
  </w:num>
  <w:num w:numId="51" w16cid:durableId="658730466">
    <w:abstractNumId w:val="23"/>
  </w:num>
  <w:num w:numId="52" w16cid:durableId="935987556">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25ED"/>
    <w:rsid w:val="000001BD"/>
    <w:rsid w:val="000050DA"/>
    <w:rsid w:val="000061B4"/>
    <w:rsid w:val="000125BF"/>
    <w:rsid w:val="000134C6"/>
    <w:rsid w:val="000150D7"/>
    <w:rsid w:val="00017EAB"/>
    <w:rsid w:val="000201C4"/>
    <w:rsid w:val="000239E0"/>
    <w:rsid w:val="00023BF3"/>
    <w:rsid w:val="000337C8"/>
    <w:rsid w:val="00033AE0"/>
    <w:rsid w:val="00033E8F"/>
    <w:rsid w:val="00034BEF"/>
    <w:rsid w:val="00036B5E"/>
    <w:rsid w:val="00037448"/>
    <w:rsid w:val="000379AF"/>
    <w:rsid w:val="00037A1B"/>
    <w:rsid w:val="00043E23"/>
    <w:rsid w:val="00043ECB"/>
    <w:rsid w:val="0004474C"/>
    <w:rsid w:val="000510A0"/>
    <w:rsid w:val="00052C37"/>
    <w:rsid w:val="00053DF9"/>
    <w:rsid w:val="00056EBF"/>
    <w:rsid w:val="0006046A"/>
    <w:rsid w:val="00062013"/>
    <w:rsid w:val="00064222"/>
    <w:rsid w:val="000654DE"/>
    <w:rsid w:val="00070ECE"/>
    <w:rsid w:val="00073060"/>
    <w:rsid w:val="000757C8"/>
    <w:rsid w:val="000839D9"/>
    <w:rsid w:val="00085255"/>
    <w:rsid w:val="0008540D"/>
    <w:rsid w:val="00087FA0"/>
    <w:rsid w:val="000922BB"/>
    <w:rsid w:val="000A023C"/>
    <w:rsid w:val="000A05BC"/>
    <w:rsid w:val="000A5C39"/>
    <w:rsid w:val="000A7935"/>
    <w:rsid w:val="000B4860"/>
    <w:rsid w:val="000B4BD9"/>
    <w:rsid w:val="000B5744"/>
    <w:rsid w:val="000B7632"/>
    <w:rsid w:val="000C08F2"/>
    <w:rsid w:val="000C1CEB"/>
    <w:rsid w:val="000C3C52"/>
    <w:rsid w:val="000C4261"/>
    <w:rsid w:val="000C42C4"/>
    <w:rsid w:val="000C7759"/>
    <w:rsid w:val="000D299E"/>
    <w:rsid w:val="000D32BD"/>
    <w:rsid w:val="000D607E"/>
    <w:rsid w:val="000E1387"/>
    <w:rsid w:val="000E20C9"/>
    <w:rsid w:val="000E42FC"/>
    <w:rsid w:val="000E7477"/>
    <w:rsid w:val="000F005C"/>
    <w:rsid w:val="000F4066"/>
    <w:rsid w:val="000F522B"/>
    <w:rsid w:val="000F57D6"/>
    <w:rsid w:val="000F59A0"/>
    <w:rsid w:val="000F5E34"/>
    <w:rsid w:val="000F69BF"/>
    <w:rsid w:val="000F78ED"/>
    <w:rsid w:val="001013AB"/>
    <w:rsid w:val="00101596"/>
    <w:rsid w:val="00102CEB"/>
    <w:rsid w:val="0010334B"/>
    <w:rsid w:val="00106AE1"/>
    <w:rsid w:val="00107DF7"/>
    <w:rsid w:val="0011684D"/>
    <w:rsid w:val="00117E05"/>
    <w:rsid w:val="0012103B"/>
    <w:rsid w:val="00123947"/>
    <w:rsid w:val="00125763"/>
    <w:rsid w:val="001266E3"/>
    <w:rsid w:val="001270FD"/>
    <w:rsid w:val="00132BB1"/>
    <w:rsid w:val="00133418"/>
    <w:rsid w:val="00135E9F"/>
    <w:rsid w:val="0013670C"/>
    <w:rsid w:val="001379E3"/>
    <w:rsid w:val="00147A95"/>
    <w:rsid w:val="00147F43"/>
    <w:rsid w:val="001501BB"/>
    <w:rsid w:val="001525ED"/>
    <w:rsid w:val="00152D8B"/>
    <w:rsid w:val="00152DA6"/>
    <w:rsid w:val="00160DE0"/>
    <w:rsid w:val="00163D9B"/>
    <w:rsid w:val="001654DF"/>
    <w:rsid w:val="0016555B"/>
    <w:rsid w:val="00166B34"/>
    <w:rsid w:val="001672C7"/>
    <w:rsid w:val="00172BC3"/>
    <w:rsid w:val="001767C5"/>
    <w:rsid w:val="00176A91"/>
    <w:rsid w:val="001804D5"/>
    <w:rsid w:val="00182691"/>
    <w:rsid w:val="00183045"/>
    <w:rsid w:val="00185553"/>
    <w:rsid w:val="00186C5E"/>
    <w:rsid w:val="0019177A"/>
    <w:rsid w:val="00192B34"/>
    <w:rsid w:val="00193A74"/>
    <w:rsid w:val="001942D5"/>
    <w:rsid w:val="00196AD9"/>
    <w:rsid w:val="00197346"/>
    <w:rsid w:val="001A029C"/>
    <w:rsid w:val="001A3358"/>
    <w:rsid w:val="001B12D7"/>
    <w:rsid w:val="001B1D0B"/>
    <w:rsid w:val="001B258D"/>
    <w:rsid w:val="001B2905"/>
    <w:rsid w:val="001B2FA1"/>
    <w:rsid w:val="001B61BC"/>
    <w:rsid w:val="001B7B55"/>
    <w:rsid w:val="001C0048"/>
    <w:rsid w:val="001C3590"/>
    <w:rsid w:val="001C7455"/>
    <w:rsid w:val="001C767F"/>
    <w:rsid w:val="001D1786"/>
    <w:rsid w:val="001D17D1"/>
    <w:rsid w:val="001D1C5B"/>
    <w:rsid w:val="001D23E2"/>
    <w:rsid w:val="001D435A"/>
    <w:rsid w:val="001D4805"/>
    <w:rsid w:val="001E0FDC"/>
    <w:rsid w:val="001E30DF"/>
    <w:rsid w:val="001E74A4"/>
    <w:rsid w:val="001F145C"/>
    <w:rsid w:val="0020049A"/>
    <w:rsid w:val="002024CA"/>
    <w:rsid w:val="00202B0D"/>
    <w:rsid w:val="00203DD4"/>
    <w:rsid w:val="00205A16"/>
    <w:rsid w:val="002079CF"/>
    <w:rsid w:val="002109DF"/>
    <w:rsid w:val="002113B3"/>
    <w:rsid w:val="00212C73"/>
    <w:rsid w:val="00213FD5"/>
    <w:rsid w:val="0021678F"/>
    <w:rsid w:val="00217D26"/>
    <w:rsid w:val="00220E90"/>
    <w:rsid w:val="00224494"/>
    <w:rsid w:val="00225522"/>
    <w:rsid w:val="002257F6"/>
    <w:rsid w:val="00232672"/>
    <w:rsid w:val="00235905"/>
    <w:rsid w:val="002465C1"/>
    <w:rsid w:val="00246D1A"/>
    <w:rsid w:val="002530F2"/>
    <w:rsid w:val="00253CB4"/>
    <w:rsid w:val="0025423A"/>
    <w:rsid w:val="002546BC"/>
    <w:rsid w:val="0025581A"/>
    <w:rsid w:val="002608A9"/>
    <w:rsid w:val="00262C6B"/>
    <w:rsid w:val="002667FA"/>
    <w:rsid w:val="002705A6"/>
    <w:rsid w:val="002739D3"/>
    <w:rsid w:val="0027699E"/>
    <w:rsid w:val="00276B78"/>
    <w:rsid w:val="002831AE"/>
    <w:rsid w:val="0028349A"/>
    <w:rsid w:val="00283656"/>
    <w:rsid w:val="00286D29"/>
    <w:rsid w:val="002918A2"/>
    <w:rsid w:val="002919AB"/>
    <w:rsid w:val="00293BE7"/>
    <w:rsid w:val="0029652B"/>
    <w:rsid w:val="002A4D7B"/>
    <w:rsid w:val="002A4E7C"/>
    <w:rsid w:val="002C076A"/>
    <w:rsid w:val="002C1338"/>
    <w:rsid w:val="002C2DCE"/>
    <w:rsid w:val="002C3B17"/>
    <w:rsid w:val="002C4354"/>
    <w:rsid w:val="002C51B6"/>
    <w:rsid w:val="002D01CF"/>
    <w:rsid w:val="002D3433"/>
    <w:rsid w:val="002D3FA4"/>
    <w:rsid w:val="002D45BE"/>
    <w:rsid w:val="002D5D1E"/>
    <w:rsid w:val="002D61BC"/>
    <w:rsid w:val="002E1EE4"/>
    <w:rsid w:val="002E2434"/>
    <w:rsid w:val="002E3652"/>
    <w:rsid w:val="002F0B52"/>
    <w:rsid w:val="002F33C8"/>
    <w:rsid w:val="002F6F28"/>
    <w:rsid w:val="00302AAA"/>
    <w:rsid w:val="00303736"/>
    <w:rsid w:val="00304C2C"/>
    <w:rsid w:val="0030511E"/>
    <w:rsid w:val="003063D6"/>
    <w:rsid w:val="003065B5"/>
    <w:rsid w:val="00307E45"/>
    <w:rsid w:val="00311081"/>
    <w:rsid w:val="003143F7"/>
    <w:rsid w:val="0031472D"/>
    <w:rsid w:val="00316E43"/>
    <w:rsid w:val="00316E86"/>
    <w:rsid w:val="00317423"/>
    <w:rsid w:val="003201FF"/>
    <w:rsid w:val="003234D1"/>
    <w:rsid w:val="003254B8"/>
    <w:rsid w:val="00325912"/>
    <w:rsid w:val="00327CA4"/>
    <w:rsid w:val="00335D2E"/>
    <w:rsid w:val="00335F01"/>
    <w:rsid w:val="0034188A"/>
    <w:rsid w:val="00341ED3"/>
    <w:rsid w:val="0034453E"/>
    <w:rsid w:val="00345B8F"/>
    <w:rsid w:val="00346232"/>
    <w:rsid w:val="0035026F"/>
    <w:rsid w:val="00352680"/>
    <w:rsid w:val="00356A46"/>
    <w:rsid w:val="00364859"/>
    <w:rsid w:val="00364A8A"/>
    <w:rsid w:val="00366766"/>
    <w:rsid w:val="0037084A"/>
    <w:rsid w:val="00370971"/>
    <w:rsid w:val="00375176"/>
    <w:rsid w:val="00375F89"/>
    <w:rsid w:val="003769F7"/>
    <w:rsid w:val="003805A2"/>
    <w:rsid w:val="00383B19"/>
    <w:rsid w:val="00386236"/>
    <w:rsid w:val="00386C24"/>
    <w:rsid w:val="003920D9"/>
    <w:rsid w:val="003927DE"/>
    <w:rsid w:val="00394400"/>
    <w:rsid w:val="00395481"/>
    <w:rsid w:val="003A0470"/>
    <w:rsid w:val="003A434A"/>
    <w:rsid w:val="003A45CA"/>
    <w:rsid w:val="003B0176"/>
    <w:rsid w:val="003B3F89"/>
    <w:rsid w:val="003B4A3D"/>
    <w:rsid w:val="003D7439"/>
    <w:rsid w:val="003E233D"/>
    <w:rsid w:val="003E2B70"/>
    <w:rsid w:val="003E3EF1"/>
    <w:rsid w:val="003E510E"/>
    <w:rsid w:val="003E518C"/>
    <w:rsid w:val="003E6F06"/>
    <w:rsid w:val="003F326A"/>
    <w:rsid w:val="003F34AA"/>
    <w:rsid w:val="003F4C14"/>
    <w:rsid w:val="003F7C4C"/>
    <w:rsid w:val="004002AC"/>
    <w:rsid w:val="0040307D"/>
    <w:rsid w:val="00410357"/>
    <w:rsid w:val="004125C2"/>
    <w:rsid w:val="00413991"/>
    <w:rsid w:val="00416880"/>
    <w:rsid w:val="00416E66"/>
    <w:rsid w:val="00422FE6"/>
    <w:rsid w:val="00425360"/>
    <w:rsid w:val="0042613B"/>
    <w:rsid w:val="00426201"/>
    <w:rsid w:val="00431EBC"/>
    <w:rsid w:val="00437ABB"/>
    <w:rsid w:val="004414A5"/>
    <w:rsid w:val="004429B4"/>
    <w:rsid w:val="00443E56"/>
    <w:rsid w:val="00444064"/>
    <w:rsid w:val="00447297"/>
    <w:rsid w:val="00462C8A"/>
    <w:rsid w:val="00466FC3"/>
    <w:rsid w:val="0047090E"/>
    <w:rsid w:val="00472C33"/>
    <w:rsid w:val="00474BB8"/>
    <w:rsid w:val="00481B1C"/>
    <w:rsid w:val="00481F69"/>
    <w:rsid w:val="00486C02"/>
    <w:rsid w:val="00487269"/>
    <w:rsid w:val="004A0CA7"/>
    <w:rsid w:val="004A443C"/>
    <w:rsid w:val="004A4FA2"/>
    <w:rsid w:val="004A56E6"/>
    <w:rsid w:val="004B098B"/>
    <w:rsid w:val="004B0BF2"/>
    <w:rsid w:val="004B0EAD"/>
    <w:rsid w:val="004B159C"/>
    <w:rsid w:val="004B34D7"/>
    <w:rsid w:val="004B4008"/>
    <w:rsid w:val="004B4394"/>
    <w:rsid w:val="004B4970"/>
    <w:rsid w:val="004B4A99"/>
    <w:rsid w:val="004B722A"/>
    <w:rsid w:val="004C46F0"/>
    <w:rsid w:val="004C5A24"/>
    <w:rsid w:val="004C5B0C"/>
    <w:rsid w:val="004C5C2D"/>
    <w:rsid w:val="004C7066"/>
    <w:rsid w:val="004C780A"/>
    <w:rsid w:val="004C7F06"/>
    <w:rsid w:val="004D28AE"/>
    <w:rsid w:val="004D29E5"/>
    <w:rsid w:val="004D559F"/>
    <w:rsid w:val="004D6100"/>
    <w:rsid w:val="004D683F"/>
    <w:rsid w:val="004F0117"/>
    <w:rsid w:val="004F25F1"/>
    <w:rsid w:val="004F7C84"/>
    <w:rsid w:val="00501EA9"/>
    <w:rsid w:val="00502F91"/>
    <w:rsid w:val="00503502"/>
    <w:rsid w:val="005043D6"/>
    <w:rsid w:val="00505159"/>
    <w:rsid w:val="00512221"/>
    <w:rsid w:val="0051303B"/>
    <w:rsid w:val="005152DF"/>
    <w:rsid w:val="0051733C"/>
    <w:rsid w:val="005217D1"/>
    <w:rsid w:val="00523F50"/>
    <w:rsid w:val="00525AE9"/>
    <w:rsid w:val="005268AE"/>
    <w:rsid w:val="005309C6"/>
    <w:rsid w:val="00536B01"/>
    <w:rsid w:val="00537EE1"/>
    <w:rsid w:val="005443FD"/>
    <w:rsid w:val="00547AEE"/>
    <w:rsid w:val="00550D71"/>
    <w:rsid w:val="00552B98"/>
    <w:rsid w:val="00553F6A"/>
    <w:rsid w:val="00555A7B"/>
    <w:rsid w:val="0055686E"/>
    <w:rsid w:val="00560EC1"/>
    <w:rsid w:val="00563921"/>
    <w:rsid w:val="00565F80"/>
    <w:rsid w:val="00567FF1"/>
    <w:rsid w:val="00570C30"/>
    <w:rsid w:val="00571504"/>
    <w:rsid w:val="00572F07"/>
    <w:rsid w:val="00573EC8"/>
    <w:rsid w:val="00584169"/>
    <w:rsid w:val="0058426D"/>
    <w:rsid w:val="005917CE"/>
    <w:rsid w:val="00595F8F"/>
    <w:rsid w:val="005A05A7"/>
    <w:rsid w:val="005A2561"/>
    <w:rsid w:val="005A3E02"/>
    <w:rsid w:val="005A4807"/>
    <w:rsid w:val="005A5284"/>
    <w:rsid w:val="005A7FE4"/>
    <w:rsid w:val="005B2C66"/>
    <w:rsid w:val="005B433D"/>
    <w:rsid w:val="005B4FF8"/>
    <w:rsid w:val="005B5FBC"/>
    <w:rsid w:val="005B60F9"/>
    <w:rsid w:val="005B753E"/>
    <w:rsid w:val="005B760E"/>
    <w:rsid w:val="005C0DF0"/>
    <w:rsid w:val="005C20A1"/>
    <w:rsid w:val="005C3E06"/>
    <w:rsid w:val="005C6816"/>
    <w:rsid w:val="005D2E7A"/>
    <w:rsid w:val="005D5E7B"/>
    <w:rsid w:val="005E253D"/>
    <w:rsid w:val="005E2C3F"/>
    <w:rsid w:val="005E2E7C"/>
    <w:rsid w:val="005E30EC"/>
    <w:rsid w:val="005E59FE"/>
    <w:rsid w:val="005E65B0"/>
    <w:rsid w:val="005E7023"/>
    <w:rsid w:val="005F36C1"/>
    <w:rsid w:val="005F4D01"/>
    <w:rsid w:val="005F561F"/>
    <w:rsid w:val="005F5FCF"/>
    <w:rsid w:val="005F7D35"/>
    <w:rsid w:val="00601ECF"/>
    <w:rsid w:val="00603E52"/>
    <w:rsid w:val="00606984"/>
    <w:rsid w:val="006103AD"/>
    <w:rsid w:val="006123D6"/>
    <w:rsid w:val="00613AD8"/>
    <w:rsid w:val="0061696E"/>
    <w:rsid w:val="00620E4C"/>
    <w:rsid w:val="006255EF"/>
    <w:rsid w:val="00626038"/>
    <w:rsid w:val="00635149"/>
    <w:rsid w:val="006434E4"/>
    <w:rsid w:val="00643761"/>
    <w:rsid w:val="006446D3"/>
    <w:rsid w:val="006510AD"/>
    <w:rsid w:val="0065189B"/>
    <w:rsid w:val="006534B4"/>
    <w:rsid w:val="00654C80"/>
    <w:rsid w:val="00657DDF"/>
    <w:rsid w:val="006661C3"/>
    <w:rsid w:val="0066768A"/>
    <w:rsid w:val="00674B12"/>
    <w:rsid w:val="006753E8"/>
    <w:rsid w:val="00675A93"/>
    <w:rsid w:val="006773D3"/>
    <w:rsid w:val="00680711"/>
    <w:rsid w:val="00682B75"/>
    <w:rsid w:val="00682C94"/>
    <w:rsid w:val="006848C8"/>
    <w:rsid w:val="00690394"/>
    <w:rsid w:val="00694D5E"/>
    <w:rsid w:val="00694D75"/>
    <w:rsid w:val="006954E2"/>
    <w:rsid w:val="006A0813"/>
    <w:rsid w:val="006A36FC"/>
    <w:rsid w:val="006A5147"/>
    <w:rsid w:val="006A51A4"/>
    <w:rsid w:val="006A6AC5"/>
    <w:rsid w:val="006B05FA"/>
    <w:rsid w:val="006B105A"/>
    <w:rsid w:val="006B62F5"/>
    <w:rsid w:val="006B6D4E"/>
    <w:rsid w:val="006C10D9"/>
    <w:rsid w:val="006C12F7"/>
    <w:rsid w:val="006C503C"/>
    <w:rsid w:val="006D11D3"/>
    <w:rsid w:val="006D5012"/>
    <w:rsid w:val="006D6976"/>
    <w:rsid w:val="006D705F"/>
    <w:rsid w:val="006D7F79"/>
    <w:rsid w:val="006E0499"/>
    <w:rsid w:val="006E0512"/>
    <w:rsid w:val="006E3309"/>
    <w:rsid w:val="006E66E3"/>
    <w:rsid w:val="006E6D86"/>
    <w:rsid w:val="006F155A"/>
    <w:rsid w:val="006F174D"/>
    <w:rsid w:val="006F1759"/>
    <w:rsid w:val="006F1B89"/>
    <w:rsid w:val="006F2F91"/>
    <w:rsid w:val="006F3C5A"/>
    <w:rsid w:val="007015BB"/>
    <w:rsid w:val="0070496E"/>
    <w:rsid w:val="00704DB5"/>
    <w:rsid w:val="007055CB"/>
    <w:rsid w:val="00710D93"/>
    <w:rsid w:val="00712480"/>
    <w:rsid w:val="00712AB6"/>
    <w:rsid w:val="00712CFB"/>
    <w:rsid w:val="00713289"/>
    <w:rsid w:val="00714B82"/>
    <w:rsid w:val="00715641"/>
    <w:rsid w:val="00720386"/>
    <w:rsid w:val="00720E67"/>
    <w:rsid w:val="007231EF"/>
    <w:rsid w:val="00731A4B"/>
    <w:rsid w:val="00734630"/>
    <w:rsid w:val="00735BC6"/>
    <w:rsid w:val="00736685"/>
    <w:rsid w:val="00740204"/>
    <w:rsid w:val="00740E0D"/>
    <w:rsid w:val="007442F5"/>
    <w:rsid w:val="00747681"/>
    <w:rsid w:val="007501BC"/>
    <w:rsid w:val="00751B5D"/>
    <w:rsid w:val="007541E8"/>
    <w:rsid w:val="00755B8E"/>
    <w:rsid w:val="00757F8A"/>
    <w:rsid w:val="00760918"/>
    <w:rsid w:val="00762B1B"/>
    <w:rsid w:val="00763D73"/>
    <w:rsid w:val="00765586"/>
    <w:rsid w:val="007704AF"/>
    <w:rsid w:val="00771EF0"/>
    <w:rsid w:val="00772CED"/>
    <w:rsid w:val="00774EC2"/>
    <w:rsid w:val="007825B2"/>
    <w:rsid w:val="00782ECA"/>
    <w:rsid w:val="00785112"/>
    <w:rsid w:val="007929F1"/>
    <w:rsid w:val="00792D58"/>
    <w:rsid w:val="007969AC"/>
    <w:rsid w:val="00797776"/>
    <w:rsid w:val="007A0A76"/>
    <w:rsid w:val="007A167D"/>
    <w:rsid w:val="007A16E1"/>
    <w:rsid w:val="007A2DD5"/>
    <w:rsid w:val="007A7456"/>
    <w:rsid w:val="007B12CF"/>
    <w:rsid w:val="007B31B8"/>
    <w:rsid w:val="007B395A"/>
    <w:rsid w:val="007B3D6C"/>
    <w:rsid w:val="007C057C"/>
    <w:rsid w:val="007C2998"/>
    <w:rsid w:val="007C4B84"/>
    <w:rsid w:val="007D0A29"/>
    <w:rsid w:val="007D1586"/>
    <w:rsid w:val="007D1D1F"/>
    <w:rsid w:val="007D3315"/>
    <w:rsid w:val="007D41EB"/>
    <w:rsid w:val="007D4895"/>
    <w:rsid w:val="007D79F5"/>
    <w:rsid w:val="007E056D"/>
    <w:rsid w:val="007E0DE5"/>
    <w:rsid w:val="007E2123"/>
    <w:rsid w:val="007E2C92"/>
    <w:rsid w:val="007E5FD6"/>
    <w:rsid w:val="007E67A0"/>
    <w:rsid w:val="007F23AC"/>
    <w:rsid w:val="007F28BD"/>
    <w:rsid w:val="007F3452"/>
    <w:rsid w:val="007F368D"/>
    <w:rsid w:val="007F6ECB"/>
    <w:rsid w:val="00801FAC"/>
    <w:rsid w:val="00802112"/>
    <w:rsid w:val="00805AD9"/>
    <w:rsid w:val="00805DDE"/>
    <w:rsid w:val="008070A4"/>
    <w:rsid w:val="008076E2"/>
    <w:rsid w:val="00811BA0"/>
    <w:rsid w:val="00811CD9"/>
    <w:rsid w:val="00814848"/>
    <w:rsid w:val="00814925"/>
    <w:rsid w:val="008158B5"/>
    <w:rsid w:val="00815BC9"/>
    <w:rsid w:val="00817C09"/>
    <w:rsid w:val="008207B9"/>
    <w:rsid w:val="00821886"/>
    <w:rsid w:val="0082239B"/>
    <w:rsid w:val="00825647"/>
    <w:rsid w:val="00831C0B"/>
    <w:rsid w:val="00832EB9"/>
    <w:rsid w:val="00833E5F"/>
    <w:rsid w:val="0083463C"/>
    <w:rsid w:val="008358C4"/>
    <w:rsid w:val="00835E38"/>
    <w:rsid w:val="00836B7D"/>
    <w:rsid w:val="00836D0E"/>
    <w:rsid w:val="00841644"/>
    <w:rsid w:val="00841F73"/>
    <w:rsid w:val="008421FB"/>
    <w:rsid w:val="00842A56"/>
    <w:rsid w:val="00843114"/>
    <w:rsid w:val="008454A2"/>
    <w:rsid w:val="00846662"/>
    <w:rsid w:val="0085067A"/>
    <w:rsid w:val="00853EEB"/>
    <w:rsid w:val="0085615C"/>
    <w:rsid w:val="00864368"/>
    <w:rsid w:val="00865462"/>
    <w:rsid w:val="00865BBA"/>
    <w:rsid w:val="008678CC"/>
    <w:rsid w:val="008678F5"/>
    <w:rsid w:val="00867B9D"/>
    <w:rsid w:val="008726F1"/>
    <w:rsid w:val="00873913"/>
    <w:rsid w:val="00873A0B"/>
    <w:rsid w:val="00876154"/>
    <w:rsid w:val="00880C38"/>
    <w:rsid w:val="00881C72"/>
    <w:rsid w:val="00882456"/>
    <w:rsid w:val="00882FBE"/>
    <w:rsid w:val="0088344F"/>
    <w:rsid w:val="00883FD0"/>
    <w:rsid w:val="00885060"/>
    <w:rsid w:val="00886B72"/>
    <w:rsid w:val="00887546"/>
    <w:rsid w:val="0089095C"/>
    <w:rsid w:val="008A2D9B"/>
    <w:rsid w:val="008A3292"/>
    <w:rsid w:val="008A349E"/>
    <w:rsid w:val="008A3AB7"/>
    <w:rsid w:val="008A4816"/>
    <w:rsid w:val="008A5A0C"/>
    <w:rsid w:val="008A6360"/>
    <w:rsid w:val="008B0B7D"/>
    <w:rsid w:val="008B29D8"/>
    <w:rsid w:val="008B4014"/>
    <w:rsid w:val="008B46E2"/>
    <w:rsid w:val="008B57E3"/>
    <w:rsid w:val="008B642F"/>
    <w:rsid w:val="008B789B"/>
    <w:rsid w:val="008C3141"/>
    <w:rsid w:val="008C358B"/>
    <w:rsid w:val="008C58AF"/>
    <w:rsid w:val="008C6F79"/>
    <w:rsid w:val="008D2940"/>
    <w:rsid w:val="008E2DA8"/>
    <w:rsid w:val="008E503A"/>
    <w:rsid w:val="008F0384"/>
    <w:rsid w:val="008F3D02"/>
    <w:rsid w:val="008F4DEC"/>
    <w:rsid w:val="008F5F97"/>
    <w:rsid w:val="008F6081"/>
    <w:rsid w:val="009010C6"/>
    <w:rsid w:val="00904617"/>
    <w:rsid w:val="00904FA2"/>
    <w:rsid w:val="00906E42"/>
    <w:rsid w:val="0091091F"/>
    <w:rsid w:val="00912890"/>
    <w:rsid w:val="00920CC8"/>
    <w:rsid w:val="00921D5E"/>
    <w:rsid w:val="00922752"/>
    <w:rsid w:val="00924370"/>
    <w:rsid w:val="00924FEF"/>
    <w:rsid w:val="009250E3"/>
    <w:rsid w:val="00926920"/>
    <w:rsid w:val="00931F62"/>
    <w:rsid w:val="009321C0"/>
    <w:rsid w:val="00935391"/>
    <w:rsid w:val="0093578C"/>
    <w:rsid w:val="009362CE"/>
    <w:rsid w:val="0093755B"/>
    <w:rsid w:val="00941842"/>
    <w:rsid w:val="00942775"/>
    <w:rsid w:val="00942B5C"/>
    <w:rsid w:val="00943A13"/>
    <w:rsid w:val="009455FF"/>
    <w:rsid w:val="0095220E"/>
    <w:rsid w:val="0095621A"/>
    <w:rsid w:val="0095622B"/>
    <w:rsid w:val="009571BC"/>
    <w:rsid w:val="00963284"/>
    <w:rsid w:val="009654AF"/>
    <w:rsid w:val="00966721"/>
    <w:rsid w:val="00966C0C"/>
    <w:rsid w:val="0097371F"/>
    <w:rsid w:val="009757EB"/>
    <w:rsid w:val="00975BEA"/>
    <w:rsid w:val="009804F2"/>
    <w:rsid w:val="00985989"/>
    <w:rsid w:val="0098684D"/>
    <w:rsid w:val="00991032"/>
    <w:rsid w:val="009A0C2B"/>
    <w:rsid w:val="009A137A"/>
    <w:rsid w:val="009B04A8"/>
    <w:rsid w:val="009B359D"/>
    <w:rsid w:val="009B5E6F"/>
    <w:rsid w:val="009B62BD"/>
    <w:rsid w:val="009C2610"/>
    <w:rsid w:val="009C36F7"/>
    <w:rsid w:val="009C4211"/>
    <w:rsid w:val="009C5225"/>
    <w:rsid w:val="009C535C"/>
    <w:rsid w:val="009D743B"/>
    <w:rsid w:val="009E3D54"/>
    <w:rsid w:val="009F1ADA"/>
    <w:rsid w:val="009F5F7A"/>
    <w:rsid w:val="009F6445"/>
    <w:rsid w:val="009F7D22"/>
    <w:rsid w:val="00A050A8"/>
    <w:rsid w:val="00A07F1F"/>
    <w:rsid w:val="00A11332"/>
    <w:rsid w:val="00A22465"/>
    <w:rsid w:val="00A237F2"/>
    <w:rsid w:val="00A2676D"/>
    <w:rsid w:val="00A30F33"/>
    <w:rsid w:val="00A3107D"/>
    <w:rsid w:val="00A34630"/>
    <w:rsid w:val="00A34AC3"/>
    <w:rsid w:val="00A34E16"/>
    <w:rsid w:val="00A36168"/>
    <w:rsid w:val="00A36E62"/>
    <w:rsid w:val="00A409FC"/>
    <w:rsid w:val="00A4149A"/>
    <w:rsid w:val="00A42E4A"/>
    <w:rsid w:val="00A42F75"/>
    <w:rsid w:val="00A46001"/>
    <w:rsid w:val="00A52120"/>
    <w:rsid w:val="00A525A9"/>
    <w:rsid w:val="00A53567"/>
    <w:rsid w:val="00A5441E"/>
    <w:rsid w:val="00A5623B"/>
    <w:rsid w:val="00A627F9"/>
    <w:rsid w:val="00A636AD"/>
    <w:rsid w:val="00A666A6"/>
    <w:rsid w:val="00A66BDD"/>
    <w:rsid w:val="00A6701D"/>
    <w:rsid w:val="00A734E0"/>
    <w:rsid w:val="00A739F9"/>
    <w:rsid w:val="00A76338"/>
    <w:rsid w:val="00A8005A"/>
    <w:rsid w:val="00A82FE3"/>
    <w:rsid w:val="00A839F9"/>
    <w:rsid w:val="00A84879"/>
    <w:rsid w:val="00A86784"/>
    <w:rsid w:val="00A91AD5"/>
    <w:rsid w:val="00A924E5"/>
    <w:rsid w:val="00A92EC0"/>
    <w:rsid w:val="00A94ED0"/>
    <w:rsid w:val="00A95F6F"/>
    <w:rsid w:val="00AA15BB"/>
    <w:rsid w:val="00AA2EFB"/>
    <w:rsid w:val="00AA72EF"/>
    <w:rsid w:val="00AB0877"/>
    <w:rsid w:val="00AB1C66"/>
    <w:rsid w:val="00AB2A12"/>
    <w:rsid w:val="00AB4D3D"/>
    <w:rsid w:val="00AC0E46"/>
    <w:rsid w:val="00AC1ED9"/>
    <w:rsid w:val="00AC2270"/>
    <w:rsid w:val="00AC2B8F"/>
    <w:rsid w:val="00AD0468"/>
    <w:rsid w:val="00AD3388"/>
    <w:rsid w:val="00AD7953"/>
    <w:rsid w:val="00AE5516"/>
    <w:rsid w:val="00AE5C7D"/>
    <w:rsid w:val="00AE5F75"/>
    <w:rsid w:val="00AF06AF"/>
    <w:rsid w:val="00AF11C6"/>
    <w:rsid w:val="00AF1D63"/>
    <w:rsid w:val="00AF37BC"/>
    <w:rsid w:val="00AF4B83"/>
    <w:rsid w:val="00AF6E4D"/>
    <w:rsid w:val="00B02B94"/>
    <w:rsid w:val="00B03A1F"/>
    <w:rsid w:val="00B071FD"/>
    <w:rsid w:val="00B108AF"/>
    <w:rsid w:val="00B11F6D"/>
    <w:rsid w:val="00B16B9B"/>
    <w:rsid w:val="00B1775D"/>
    <w:rsid w:val="00B20873"/>
    <w:rsid w:val="00B20ACA"/>
    <w:rsid w:val="00B2354A"/>
    <w:rsid w:val="00B244F0"/>
    <w:rsid w:val="00B25CE1"/>
    <w:rsid w:val="00B26612"/>
    <w:rsid w:val="00B34EFD"/>
    <w:rsid w:val="00B35112"/>
    <w:rsid w:val="00B352A2"/>
    <w:rsid w:val="00B35E87"/>
    <w:rsid w:val="00B43403"/>
    <w:rsid w:val="00B454F8"/>
    <w:rsid w:val="00B4693E"/>
    <w:rsid w:val="00B47019"/>
    <w:rsid w:val="00B47405"/>
    <w:rsid w:val="00B478BC"/>
    <w:rsid w:val="00B47E10"/>
    <w:rsid w:val="00B47F88"/>
    <w:rsid w:val="00B50DA5"/>
    <w:rsid w:val="00B51BC7"/>
    <w:rsid w:val="00B51C1A"/>
    <w:rsid w:val="00B54FD1"/>
    <w:rsid w:val="00B5704A"/>
    <w:rsid w:val="00B60828"/>
    <w:rsid w:val="00B6692E"/>
    <w:rsid w:val="00B70138"/>
    <w:rsid w:val="00B7023D"/>
    <w:rsid w:val="00B72635"/>
    <w:rsid w:val="00B73D4C"/>
    <w:rsid w:val="00B76B0B"/>
    <w:rsid w:val="00B87E1C"/>
    <w:rsid w:val="00B90D53"/>
    <w:rsid w:val="00B91B03"/>
    <w:rsid w:val="00B93293"/>
    <w:rsid w:val="00B945A3"/>
    <w:rsid w:val="00B94DD2"/>
    <w:rsid w:val="00B96FE4"/>
    <w:rsid w:val="00BA6BC8"/>
    <w:rsid w:val="00BB262B"/>
    <w:rsid w:val="00BB3291"/>
    <w:rsid w:val="00BB3388"/>
    <w:rsid w:val="00BB3857"/>
    <w:rsid w:val="00BB39A5"/>
    <w:rsid w:val="00BB3A03"/>
    <w:rsid w:val="00BB3DCD"/>
    <w:rsid w:val="00BB5C2B"/>
    <w:rsid w:val="00BC1BC2"/>
    <w:rsid w:val="00BC7832"/>
    <w:rsid w:val="00BD028D"/>
    <w:rsid w:val="00BD250B"/>
    <w:rsid w:val="00BD49D1"/>
    <w:rsid w:val="00BD51D1"/>
    <w:rsid w:val="00BE22CB"/>
    <w:rsid w:val="00BE2723"/>
    <w:rsid w:val="00BE4439"/>
    <w:rsid w:val="00BE6590"/>
    <w:rsid w:val="00BE7915"/>
    <w:rsid w:val="00BF0ECC"/>
    <w:rsid w:val="00BF25A3"/>
    <w:rsid w:val="00BF33B7"/>
    <w:rsid w:val="00BF57D3"/>
    <w:rsid w:val="00BF7169"/>
    <w:rsid w:val="00BF71E3"/>
    <w:rsid w:val="00BF7FD5"/>
    <w:rsid w:val="00C0586B"/>
    <w:rsid w:val="00C06F12"/>
    <w:rsid w:val="00C074F2"/>
    <w:rsid w:val="00C167E2"/>
    <w:rsid w:val="00C1683C"/>
    <w:rsid w:val="00C21C60"/>
    <w:rsid w:val="00C21CD3"/>
    <w:rsid w:val="00C221D0"/>
    <w:rsid w:val="00C2421D"/>
    <w:rsid w:val="00C33104"/>
    <w:rsid w:val="00C3362E"/>
    <w:rsid w:val="00C37583"/>
    <w:rsid w:val="00C51810"/>
    <w:rsid w:val="00C52E3D"/>
    <w:rsid w:val="00C5459A"/>
    <w:rsid w:val="00C5504D"/>
    <w:rsid w:val="00C64A8E"/>
    <w:rsid w:val="00C64CAF"/>
    <w:rsid w:val="00C663E2"/>
    <w:rsid w:val="00C66D96"/>
    <w:rsid w:val="00C735DD"/>
    <w:rsid w:val="00C75CA0"/>
    <w:rsid w:val="00C82DFC"/>
    <w:rsid w:val="00C8650F"/>
    <w:rsid w:val="00C87595"/>
    <w:rsid w:val="00C87DF5"/>
    <w:rsid w:val="00C87E98"/>
    <w:rsid w:val="00C90833"/>
    <w:rsid w:val="00C90CDE"/>
    <w:rsid w:val="00C92C89"/>
    <w:rsid w:val="00C930E5"/>
    <w:rsid w:val="00C93DD2"/>
    <w:rsid w:val="00C94D14"/>
    <w:rsid w:val="00CA1535"/>
    <w:rsid w:val="00CA3B30"/>
    <w:rsid w:val="00CB428F"/>
    <w:rsid w:val="00CC1AFC"/>
    <w:rsid w:val="00CC244B"/>
    <w:rsid w:val="00CC31D0"/>
    <w:rsid w:val="00CC407C"/>
    <w:rsid w:val="00CC42E5"/>
    <w:rsid w:val="00CC4B8D"/>
    <w:rsid w:val="00CC7953"/>
    <w:rsid w:val="00CD0FEA"/>
    <w:rsid w:val="00CE4B45"/>
    <w:rsid w:val="00CE7606"/>
    <w:rsid w:val="00CF1807"/>
    <w:rsid w:val="00CF3069"/>
    <w:rsid w:val="00CF720C"/>
    <w:rsid w:val="00D01388"/>
    <w:rsid w:val="00D038F2"/>
    <w:rsid w:val="00D06B47"/>
    <w:rsid w:val="00D07C15"/>
    <w:rsid w:val="00D10E6A"/>
    <w:rsid w:val="00D1140F"/>
    <w:rsid w:val="00D11978"/>
    <w:rsid w:val="00D12579"/>
    <w:rsid w:val="00D1363F"/>
    <w:rsid w:val="00D1750E"/>
    <w:rsid w:val="00D215F2"/>
    <w:rsid w:val="00D26E73"/>
    <w:rsid w:val="00D27768"/>
    <w:rsid w:val="00D31D49"/>
    <w:rsid w:val="00D3338C"/>
    <w:rsid w:val="00D34265"/>
    <w:rsid w:val="00D34A0B"/>
    <w:rsid w:val="00D34AA3"/>
    <w:rsid w:val="00D41B95"/>
    <w:rsid w:val="00D42561"/>
    <w:rsid w:val="00D43E2B"/>
    <w:rsid w:val="00D44B28"/>
    <w:rsid w:val="00D44DF6"/>
    <w:rsid w:val="00D45368"/>
    <w:rsid w:val="00D50215"/>
    <w:rsid w:val="00D5063B"/>
    <w:rsid w:val="00D65FE7"/>
    <w:rsid w:val="00D67405"/>
    <w:rsid w:val="00D74849"/>
    <w:rsid w:val="00D75CD5"/>
    <w:rsid w:val="00D76860"/>
    <w:rsid w:val="00D77A34"/>
    <w:rsid w:val="00D8020E"/>
    <w:rsid w:val="00D80516"/>
    <w:rsid w:val="00D821E1"/>
    <w:rsid w:val="00D846EF"/>
    <w:rsid w:val="00D84B6A"/>
    <w:rsid w:val="00D84F62"/>
    <w:rsid w:val="00D90611"/>
    <w:rsid w:val="00D907C6"/>
    <w:rsid w:val="00D91FC9"/>
    <w:rsid w:val="00DA0172"/>
    <w:rsid w:val="00DA18BF"/>
    <w:rsid w:val="00DB1295"/>
    <w:rsid w:val="00DB29D9"/>
    <w:rsid w:val="00DB3A1E"/>
    <w:rsid w:val="00DB49BB"/>
    <w:rsid w:val="00DB6674"/>
    <w:rsid w:val="00DB743E"/>
    <w:rsid w:val="00DC18F5"/>
    <w:rsid w:val="00DC1B6D"/>
    <w:rsid w:val="00DC1C0B"/>
    <w:rsid w:val="00DC53F5"/>
    <w:rsid w:val="00DC567D"/>
    <w:rsid w:val="00DC59A2"/>
    <w:rsid w:val="00DC762B"/>
    <w:rsid w:val="00DD3A1E"/>
    <w:rsid w:val="00DD4B71"/>
    <w:rsid w:val="00DD696E"/>
    <w:rsid w:val="00DE0326"/>
    <w:rsid w:val="00DE111A"/>
    <w:rsid w:val="00DE3FEA"/>
    <w:rsid w:val="00DE563B"/>
    <w:rsid w:val="00DE79E6"/>
    <w:rsid w:val="00DE7C12"/>
    <w:rsid w:val="00DF190E"/>
    <w:rsid w:val="00DF2424"/>
    <w:rsid w:val="00DF3A0D"/>
    <w:rsid w:val="00DF650E"/>
    <w:rsid w:val="00E0208A"/>
    <w:rsid w:val="00E033B3"/>
    <w:rsid w:val="00E07888"/>
    <w:rsid w:val="00E145AD"/>
    <w:rsid w:val="00E15B25"/>
    <w:rsid w:val="00E167A5"/>
    <w:rsid w:val="00E20C98"/>
    <w:rsid w:val="00E21C78"/>
    <w:rsid w:val="00E228C6"/>
    <w:rsid w:val="00E23C0A"/>
    <w:rsid w:val="00E243A1"/>
    <w:rsid w:val="00E25677"/>
    <w:rsid w:val="00E27031"/>
    <w:rsid w:val="00E275BD"/>
    <w:rsid w:val="00E319EE"/>
    <w:rsid w:val="00E31D22"/>
    <w:rsid w:val="00E355D4"/>
    <w:rsid w:val="00E377FC"/>
    <w:rsid w:val="00E37B31"/>
    <w:rsid w:val="00E42737"/>
    <w:rsid w:val="00E4341D"/>
    <w:rsid w:val="00E46D6B"/>
    <w:rsid w:val="00E50713"/>
    <w:rsid w:val="00E577BB"/>
    <w:rsid w:val="00E616E6"/>
    <w:rsid w:val="00E61CD0"/>
    <w:rsid w:val="00E6251E"/>
    <w:rsid w:val="00E64EC7"/>
    <w:rsid w:val="00E74E0E"/>
    <w:rsid w:val="00E74EBA"/>
    <w:rsid w:val="00E75B41"/>
    <w:rsid w:val="00E7723F"/>
    <w:rsid w:val="00E8049D"/>
    <w:rsid w:val="00E80D3E"/>
    <w:rsid w:val="00E821B7"/>
    <w:rsid w:val="00E8407B"/>
    <w:rsid w:val="00E847D3"/>
    <w:rsid w:val="00E85303"/>
    <w:rsid w:val="00E8638A"/>
    <w:rsid w:val="00E8665F"/>
    <w:rsid w:val="00E876AF"/>
    <w:rsid w:val="00E93E9E"/>
    <w:rsid w:val="00E95272"/>
    <w:rsid w:val="00E95CC0"/>
    <w:rsid w:val="00EA2502"/>
    <w:rsid w:val="00EA37BD"/>
    <w:rsid w:val="00EA3833"/>
    <w:rsid w:val="00EA51DD"/>
    <w:rsid w:val="00EA532D"/>
    <w:rsid w:val="00EA55EB"/>
    <w:rsid w:val="00EA672E"/>
    <w:rsid w:val="00EA71B0"/>
    <w:rsid w:val="00EB21FB"/>
    <w:rsid w:val="00EB3813"/>
    <w:rsid w:val="00EB4117"/>
    <w:rsid w:val="00EC4D40"/>
    <w:rsid w:val="00EC5C7E"/>
    <w:rsid w:val="00EC7102"/>
    <w:rsid w:val="00EC73B1"/>
    <w:rsid w:val="00ED0F42"/>
    <w:rsid w:val="00ED1F64"/>
    <w:rsid w:val="00ED6741"/>
    <w:rsid w:val="00EE3117"/>
    <w:rsid w:val="00EE3B5B"/>
    <w:rsid w:val="00EE3F38"/>
    <w:rsid w:val="00EE4D96"/>
    <w:rsid w:val="00EE76E4"/>
    <w:rsid w:val="00EF22EE"/>
    <w:rsid w:val="00EF2BFB"/>
    <w:rsid w:val="00EF3423"/>
    <w:rsid w:val="00EF40ED"/>
    <w:rsid w:val="00EF47D5"/>
    <w:rsid w:val="00EF56AA"/>
    <w:rsid w:val="00EF5EFA"/>
    <w:rsid w:val="00F012D0"/>
    <w:rsid w:val="00F0232F"/>
    <w:rsid w:val="00F03916"/>
    <w:rsid w:val="00F12BD0"/>
    <w:rsid w:val="00F15FC1"/>
    <w:rsid w:val="00F201FD"/>
    <w:rsid w:val="00F22E3B"/>
    <w:rsid w:val="00F23CFD"/>
    <w:rsid w:val="00F261CC"/>
    <w:rsid w:val="00F30588"/>
    <w:rsid w:val="00F3071D"/>
    <w:rsid w:val="00F33283"/>
    <w:rsid w:val="00F3515C"/>
    <w:rsid w:val="00F374DF"/>
    <w:rsid w:val="00F402CC"/>
    <w:rsid w:val="00F41F03"/>
    <w:rsid w:val="00F463C3"/>
    <w:rsid w:val="00F505BB"/>
    <w:rsid w:val="00F54955"/>
    <w:rsid w:val="00F55465"/>
    <w:rsid w:val="00F55914"/>
    <w:rsid w:val="00F56D2C"/>
    <w:rsid w:val="00F607FF"/>
    <w:rsid w:val="00F61EB1"/>
    <w:rsid w:val="00F66446"/>
    <w:rsid w:val="00F70471"/>
    <w:rsid w:val="00F72BAD"/>
    <w:rsid w:val="00F76105"/>
    <w:rsid w:val="00F771FD"/>
    <w:rsid w:val="00F83DBF"/>
    <w:rsid w:val="00F86F73"/>
    <w:rsid w:val="00F95084"/>
    <w:rsid w:val="00FA1431"/>
    <w:rsid w:val="00FA2614"/>
    <w:rsid w:val="00FA4E00"/>
    <w:rsid w:val="00FA57A3"/>
    <w:rsid w:val="00FB24AE"/>
    <w:rsid w:val="00FB3E9D"/>
    <w:rsid w:val="00FB4334"/>
    <w:rsid w:val="00FC135C"/>
    <w:rsid w:val="00FC19AC"/>
    <w:rsid w:val="00FC4DFB"/>
    <w:rsid w:val="00FD227E"/>
    <w:rsid w:val="00FD7B6D"/>
    <w:rsid w:val="00FE2310"/>
    <w:rsid w:val="00FF004B"/>
    <w:rsid w:val="00FF00B2"/>
    <w:rsid w:val="00FF1B2D"/>
    <w:rsid w:val="00FF45F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789BA"/>
  <w15:docId w15:val="{55C66B15-B3D7-4BF9-BACE-51767381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A3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uiPriority w:val="99"/>
    <w:rsid w:val="00EA51DD"/>
    <w:pPr>
      <w:widowControl w:val="0"/>
      <w:autoSpaceDE w:val="0"/>
      <w:autoSpaceDN w:val="0"/>
      <w:adjustRightInd w:val="0"/>
      <w:spacing w:after="0" w:line="240" w:lineRule="auto"/>
    </w:pPr>
    <w:rPr>
      <w:rFonts w:ascii="Arial" w:hAnsi="Arial" w:cs="Arial"/>
      <w:sz w:val="24"/>
      <w:szCs w:val="24"/>
    </w:rPr>
  </w:style>
  <w:style w:type="table" w:styleId="Grilledutableau">
    <w:name w:val="Table Grid"/>
    <w:basedOn w:val="TableauNormal"/>
    <w:uiPriority w:val="39"/>
    <w:rsid w:val="00160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60DE0"/>
    <w:pPr>
      <w:ind w:left="720"/>
      <w:contextualSpacing/>
    </w:pPr>
  </w:style>
  <w:style w:type="paragraph" w:styleId="Retraitcorpsdetexte3">
    <w:name w:val="Body Text Indent 3"/>
    <w:basedOn w:val="Normal"/>
    <w:link w:val="Retraitcorpsdetexte3Car"/>
    <w:rsid w:val="00D44B28"/>
    <w:pPr>
      <w:spacing w:after="0" w:line="240" w:lineRule="auto"/>
      <w:ind w:left="1985" w:hanging="1134"/>
      <w:jc w:val="both"/>
    </w:pPr>
    <w:rPr>
      <w:rFonts w:ascii="Times New Roman" w:eastAsia="Times New Roman" w:hAnsi="Times New Roman" w:cs="Times New Roman"/>
      <w:b/>
      <w:snapToGrid w:val="0"/>
      <w:sz w:val="24"/>
      <w:szCs w:val="20"/>
      <w:lang w:eastAsia="fr-FR"/>
    </w:rPr>
  </w:style>
  <w:style w:type="character" w:customStyle="1" w:styleId="Retraitcorpsdetexte3Car">
    <w:name w:val="Retrait corps de texte 3 Car"/>
    <w:basedOn w:val="Policepardfaut"/>
    <w:link w:val="Retraitcorpsdetexte3"/>
    <w:rsid w:val="00D44B28"/>
    <w:rPr>
      <w:rFonts w:ascii="Times New Roman" w:eastAsia="Times New Roman" w:hAnsi="Times New Roman" w:cs="Times New Roman"/>
      <w:b/>
      <w:snapToGrid w:val="0"/>
      <w:sz w:val="24"/>
      <w:szCs w:val="20"/>
      <w:lang w:eastAsia="fr-FR"/>
    </w:rPr>
  </w:style>
  <w:style w:type="paragraph" w:styleId="Sansinterligne">
    <w:name w:val="No Spacing"/>
    <w:basedOn w:val="Normal"/>
    <w:uiPriority w:val="1"/>
    <w:qFormat/>
    <w:rsid w:val="00E355D4"/>
    <w:pPr>
      <w:autoSpaceDE w:val="0"/>
      <w:autoSpaceDN w:val="0"/>
      <w:adjustRightInd w:val="0"/>
      <w:spacing w:after="0" w:line="240" w:lineRule="auto"/>
    </w:pPr>
    <w:rPr>
      <w:rFonts w:ascii="Calibri" w:hAnsi="Calibri" w:cs="Calibri"/>
    </w:rPr>
  </w:style>
  <w:style w:type="paragraph" w:styleId="Textedebulles">
    <w:name w:val="Balloon Text"/>
    <w:basedOn w:val="Normal"/>
    <w:link w:val="TextedebullesCar"/>
    <w:uiPriority w:val="99"/>
    <w:semiHidden/>
    <w:unhideWhenUsed/>
    <w:rsid w:val="00E256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5677"/>
    <w:rPr>
      <w:rFonts w:ascii="Tahoma" w:hAnsi="Tahoma" w:cs="Tahoma"/>
      <w:sz w:val="16"/>
      <w:szCs w:val="16"/>
    </w:rPr>
  </w:style>
  <w:style w:type="character" w:styleId="lev">
    <w:name w:val="Strong"/>
    <w:qFormat/>
    <w:rsid w:val="00D31D49"/>
    <w:rPr>
      <w:b/>
      <w:bCs/>
    </w:rPr>
  </w:style>
  <w:style w:type="paragraph" w:styleId="Retraitcorpsdetexte">
    <w:name w:val="Body Text Indent"/>
    <w:basedOn w:val="Normal"/>
    <w:link w:val="RetraitcorpsdetexteCar"/>
    <w:uiPriority w:val="99"/>
    <w:unhideWhenUsed/>
    <w:rsid w:val="00BF7FD5"/>
    <w:pPr>
      <w:spacing w:after="120"/>
      <w:ind w:left="283"/>
    </w:pPr>
  </w:style>
  <w:style w:type="character" w:customStyle="1" w:styleId="RetraitcorpsdetexteCar">
    <w:name w:val="Retrait corps de texte Car"/>
    <w:basedOn w:val="Policepardfaut"/>
    <w:link w:val="Retraitcorpsdetexte"/>
    <w:uiPriority w:val="99"/>
    <w:rsid w:val="00BF7FD5"/>
  </w:style>
  <w:style w:type="table" w:customStyle="1" w:styleId="TableGrid">
    <w:name w:val="TableGrid"/>
    <w:rsid w:val="00BF7FD5"/>
    <w:pPr>
      <w:spacing w:after="0" w:line="240" w:lineRule="auto"/>
    </w:pPr>
    <w:rPr>
      <w:rFonts w:eastAsiaTheme="minorEastAsia"/>
      <w:lang w:eastAsia="fr-FR"/>
    </w:rPr>
    <w:tblPr>
      <w:tblCellMar>
        <w:top w:w="0" w:type="dxa"/>
        <w:left w:w="0" w:type="dxa"/>
        <w:bottom w:w="0" w:type="dxa"/>
        <w:right w:w="0" w:type="dxa"/>
      </w:tblCellMar>
    </w:tblPr>
  </w:style>
  <w:style w:type="character" w:styleId="Lienhypertexte">
    <w:name w:val="Hyperlink"/>
    <w:basedOn w:val="Policepardfaut"/>
    <w:uiPriority w:val="99"/>
    <w:unhideWhenUsed/>
    <w:rsid w:val="00811BA0"/>
    <w:rPr>
      <w:color w:val="0000FF" w:themeColor="hyperlink"/>
      <w:u w:val="single"/>
    </w:rPr>
  </w:style>
  <w:style w:type="paragraph" w:styleId="En-tte">
    <w:name w:val="header"/>
    <w:basedOn w:val="Normal"/>
    <w:link w:val="En-tteCar"/>
    <w:uiPriority w:val="99"/>
    <w:unhideWhenUsed/>
    <w:rsid w:val="007F368D"/>
    <w:pPr>
      <w:tabs>
        <w:tab w:val="center" w:pos="4536"/>
        <w:tab w:val="right" w:pos="9072"/>
      </w:tabs>
      <w:spacing w:after="0" w:line="240" w:lineRule="auto"/>
    </w:pPr>
  </w:style>
  <w:style w:type="character" w:customStyle="1" w:styleId="En-tteCar">
    <w:name w:val="En-tête Car"/>
    <w:basedOn w:val="Policepardfaut"/>
    <w:link w:val="En-tte"/>
    <w:uiPriority w:val="99"/>
    <w:rsid w:val="007F368D"/>
  </w:style>
  <w:style w:type="paragraph" w:styleId="Pieddepage">
    <w:name w:val="footer"/>
    <w:basedOn w:val="Normal"/>
    <w:link w:val="PieddepageCar"/>
    <w:uiPriority w:val="99"/>
    <w:unhideWhenUsed/>
    <w:rsid w:val="007F36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368D"/>
  </w:style>
  <w:style w:type="paragraph" w:customStyle="1" w:styleId="spip1">
    <w:name w:val="spip1"/>
    <w:basedOn w:val="Normal"/>
    <w:rsid w:val="00865BBA"/>
    <w:pPr>
      <w:spacing w:after="160" w:line="240" w:lineRule="auto"/>
      <w:ind w:right="200"/>
    </w:pPr>
    <w:rPr>
      <w:rFonts w:ascii="Arial" w:eastAsia="Times New Roman" w:hAnsi="Arial" w:cs="Arial"/>
      <w:color w:val="000000"/>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955720">
      <w:bodyDiv w:val="1"/>
      <w:marLeft w:val="0"/>
      <w:marRight w:val="0"/>
      <w:marTop w:val="0"/>
      <w:marBottom w:val="0"/>
      <w:divBdr>
        <w:top w:val="none" w:sz="0" w:space="0" w:color="auto"/>
        <w:left w:val="none" w:sz="0" w:space="0" w:color="auto"/>
        <w:bottom w:val="none" w:sz="0" w:space="0" w:color="auto"/>
        <w:right w:val="none" w:sz="0" w:space="0" w:color="auto"/>
      </w:divBdr>
    </w:div>
    <w:div w:id="331957192">
      <w:bodyDiv w:val="1"/>
      <w:marLeft w:val="0"/>
      <w:marRight w:val="0"/>
      <w:marTop w:val="0"/>
      <w:marBottom w:val="0"/>
      <w:divBdr>
        <w:top w:val="none" w:sz="0" w:space="0" w:color="auto"/>
        <w:left w:val="none" w:sz="0" w:space="0" w:color="auto"/>
        <w:bottom w:val="none" w:sz="0" w:space="0" w:color="auto"/>
        <w:right w:val="none" w:sz="0" w:space="0" w:color="auto"/>
      </w:divBdr>
    </w:div>
    <w:div w:id="342587896">
      <w:bodyDiv w:val="1"/>
      <w:marLeft w:val="0"/>
      <w:marRight w:val="0"/>
      <w:marTop w:val="0"/>
      <w:marBottom w:val="0"/>
      <w:divBdr>
        <w:top w:val="none" w:sz="0" w:space="0" w:color="auto"/>
        <w:left w:val="none" w:sz="0" w:space="0" w:color="auto"/>
        <w:bottom w:val="none" w:sz="0" w:space="0" w:color="auto"/>
        <w:right w:val="none" w:sz="0" w:space="0" w:color="auto"/>
      </w:divBdr>
    </w:div>
    <w:div w:id="438066266">
      <w:bodyDiv w:val="1"/>
      <w:marLeft w:val="0"/>
      <w:marRight w:val="0"/>
      <w:marTop w:val="0"/>
      <w:marBottom w:val="0"/>
      <w:divBdr>
        <w:top w:val="none" w:sz="0" w:space="0" w:color="auto"/>
        <w:left w:val="none" w:sz="0" w:space="0" w:color="auto"/>
        <w:bottom w:val="none" w:sz="0" w:space="0" w:color="auto"/>
        <w:right w:val="none" w:sz="0" w:space="0" w:color="auto"/>
      </w:divBdr>
    </w:div>
    <w:div w:id="763649934">
      <w:bodyDiv w:val="1"/>
      <w:marLeft w:val="0"/>
      <w:marRight w:val="0"/>
      <w:marTop w:val="0"/>
      <w:marBottom w:val="0"/>
      <w:divBdr>
        <w:top w:val="none" w:sz="0" w:space="0" w:color="auto"/>
        <w:left w:val="none" w:sz="0" w:space="0" w:color="auto"/>
        <w:bottom w:val="none" w:sz="0" w:space="0" w:color="auto"/>
        <w:right w:val="none" w:sz="0" w:space="0" w:color="auto"/>
      </w:divBdr>
    </w:div>
    <w:div w:id="821510233">
      <w:bodyDiv w:val="1"/>
      <w:marLeft w:val="0"/>
      <w:marRight w:val="0"/>
      <w:marTop w:val="0"/>
      <w:marBottom w:val="0"/>
      <w:divBdr>
        <w:top w:val="none" w:sz="0" w:space="0" w:color="auto"/>
        <w:left w:val="none" w:sz="0" w:space="0" w:color="auto"/>
        <w:bottom w:val="none" w:sz="0" w:space="0" w:color="auto"/>
        <w:right w:val="none" w:sz="0" w:space="0" w:color="auto"/>
      </w:divBdr>
    </w:div>
    <w:div w:id="1014457883">
      <w:bodyDiv w:val="1"/>
      <w:marLeft w:val="0"/>
      <w:marRight w:val="0"/>
      <w:marTop w:val="0"/>
      <w:marBottom w:val="0"/>
      <w:divBdr>
        <w:top w:val="none" w:sz="0" w:space="0" w:color="auto"/>
        <w:left w:val="none" w:sz="0" w:space="0" w:color="auto"/>
        <w:bottom w:val="none" w:sz="0" w:space="0" w:color="auto"/>
        <w:right w:val="none" w:sz="0" w:space="0" w:color="auto"/>
      </w:divBdr>
    </w:div>
    <w:div w:id="1053507944">
      <w:bodyDiv w:val="1"/>
      <w:marLeft w:val="0"/>
      <w:marRight w:val="0"/>
      <w:marTop w:val="0"/>
      <w:marBottom w:val="0"/>
      <w:divBdr>
        <w:top w:val="none" w:sz="0" w:space="0" w:color="auto"/>
        <w:left w:val="none" w:sz="0" w:space="0" w:color="auto"/>
        <w:bottom w:val="none" w:sz="0" w:space="0" w:color="auto"/>
        <w:right w:val="none" w:sz="0" w:space="0" w:color="auto"/>
      </w:divBdr>
    </w:div>
    <w:div w:id="1217083089">
      <w:bodyDiv w:val="1"/>
      <w:marLeft w:val="0"/>
      <w:marRight w:val="0"/>
      <w:marTop w:val="0"/>
      <w:marBottom w:val="0"/>
      <w:divBdr>
        <w:top w:val="none" w:sz="0" w:space="0" w:color="auto"/>
        <w:left w:val="none" w:sz="0" w:space="0" w:color="auto"/>
        <w:bottom w:val="none" w:sz="0" w:space="0" w:color="auto"/>
        <w:right w:val="none" w:sz="0" w:space="0" w:color="auto"/>
      </w:divBdr>
    </w:div>
    <w:div w:id="1251430675">
      <w:bodyDiv w:val="1"/>
      <w:marLeft w:val="0"/>
      <w:marRight w:val="0"/>
      <w:marTop w:val="0"/>
      <w:marBottom w:val="0"/>
      <w:divBdr>
        <w:top w:val="none" w:sz="0" w:space="0" w:color="auto"/>
        <w:left w:val="none" w:sz="0" w:space="0" w:color="auto"/>
        <w:bottom w:val="none" w:sz="0" w:space="0" w:color="auto"/>
        <w:right w:val="none" w:sz="0" w:space="0" w:color="auto"/>
      </w:divBdr>
    </w:div>
    <w:div w:id="1281886083">
      <w:bodyDiv w:val="1"/>
      <w:marLeft w:val="0"/>
      <w:marRight w:val="0"/>
      <w:marTop w:val="0"/>
      <w:marBottom w:val="0"/>
      <w:divBdr>
        <w:top w:val="none" w:sz="0" w:space="0" w:color="auto"/>
        <w:left w:val="none" w:sz="0" w:space="0" w:color="auto"/>
        <w:bottom w:val="none" w:sz="0" w:space="0" w:color="auto"/>
        <w:right w:val="none" w:sz="0" w:space="0" w:color="auto"/>
      </w:divBdr>
    </w:div>
    <w:div w:id="1297563051">
      <w:bodyDiv w:val="1"/>
      <w:marLeft w:val="0"/>
      <w:marRight w:val="0"/>
      <w:marTop w:val="0"/>
      <w:marBottom w:val="0"/>
      <w:divBdr>
        <w:top w:val="none" w:sz="0" w:space="0" w:color="auto"/>
        <w:left w:val="none" w:sz="0" w:space="0" w:color="auto"/>
        <w:bottom w:val="none" w:sz="0" w:space="0" w:color="auto"/>
        <w:right w:val="none" w:sz="0" w:space="0" w:color="auto"/>
      </w:divBdr>
    </w:div>
    <w:div w:id="1941258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C0E6F-11DB-48BD-A88A-2AC1D10B6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13719</TotalTime>
  <Pages>5</Pages>
  <Words>1897</Words>
  <Characters>10439</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Poste2</cp:lastModifiedBy>
  <cp:revision>65</cp:revision>
  <cp:lastPrinted>2024-10-21T14:54:00Z</cp:lastPrinted>
  <dcterms:created xsi:type="dcterms:W3CDTF">2017-04-28T09:34:00Z</dcterms:created>
  <dcterms:modified xsi:type="dcterms:W3CDTF">2024-10-29T11:26:00Z</dcterms:modified>
</cp:coreProperties>
</file>